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6E677" w14:textId="77777777" w:rsidR="00AA1C2B" w:rsidRDefault="00AA1C2B" w:rsidP="00AA1C2B">
      <w:pPr>
        <w:pStyle w:val="Default"/>
      </w:pPr>
    </w:p>
    <w:p w14:paraId="01A42193" w14:textId="77777777" w:rsidR="00AA1C2B" w:rsidRDefault="00AA1C2B" w:rsidP="00AA1C2B">
      <w:pPr>
        <w:pStyle w:val="Title"/>
        <w:jc w:val="center"/>
      </w:pPr>
      <w:r>
        <w:t>Carnegie Harriers</w:t>
      </w:r>
    </w:p>
    <w:p w14:paraId="10A8BCAD" w14:textId="77777777" w:rsidR="00AA1C2B" w:rsidRDefault="00AA1C2B" w:rsidP="00AA1C2B"/>
    <w:p w14:paraId="345AFC23" w14:textId="77777777" w:rsidR="00AA1C2B" w:rsidRDefault="00AA1C2B" w:rsidP="00AA1C2B">
      <w:pPr>
        <w:jc w:val="center"/>
      </w:pPr>
      <w:r w:rsidRPr="002E7339">
        <w:rPr>
          <w:noProof/>
          <w:lang w:eastAsia="en-GB"/>
        </w:rPr>
        <w:drawing>
          <wp:inline distT="0" distB="0" distL="0" distR="0" wp14:anchorId="1E50A80A" wp14:editId="1C737CED">
            <wp:extent cx="3352800" cy="3352800"/>
            <wp:effectExtent l="0" t="0" r="0" b="0"/>
            <wp:docPr id="1" name="Picture 1" descr="C:\Users\Carnegie Harriers\Documents\Carnegie Harriers - Secretary\Administration\Logos, posters etc\27658243_10159954757170357_143749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negie Harriers\Documents\Carnegie Harriers - Secretary\Administration\Logos, posters etc\27658243_10159954757170357_14374989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14:paraId="21878E0A" w14:textId="77777777" w:rsidR="00AA1C2B" w:rsidRDefault="00AA1C2B" w:rsidP="00AA1C2B"/>
    <w:p w14:paraId="6860E41E" w14:textId="77777777" w:rsidR="00AA1C2B" w:rsidRDefault="00AA1C2B" w:rsidP="00AA1C2B"/>
    <w:p w14:paraId="681C4A38" w14:textId="77777777" w:rsidR="00AA1C2B" w:rsidRDefault="00AA1C2B" w:rsidP="00AA1C2B"/>
    <w:p w14:paraId="20583D7B" w14:textId="77777777" w:rsidR="00AA1C2B" w:rsidRPr="002E7339" w:rsidRDefault="00AA1C2B" w:rsidP="00AA1C2B">
      <w:pPr>
        <w:pStyle w:val="Heading1"/>
        <w:jc w:val="center"/>
        <w:rPr>
          <w:color w:val="auto"/>
        </w:rPr>
      </w:pPr>
      <w:r w:rsidRPr="002E7339">
        <w:rPr>
          <w:color w:val="auto"/>
        </w:rPr>
        <w:t>Annual Report and Financial Statements</w:t>
      </w:r>
    </w:p>
    <w:p w14:paraId="743B6A2D" w14:textId="77777777" w:rsidR="00AA1C2B" w:rsidRPr="002E7339" w:rsidRDefault="00AA1C2B" w:rsidP="00AA1C2B">
      <w:pPr>
        <w:pStyle w:val="Heading1"/>
        <w:jc w:val="center"/>
        <w:rPr>
          <w:color w:val="auto"/>
        </w:rPr>
      </w:pPr>
      <w:r w:rsidRPr="002E7339">
        <w:rPr>
          <w:color w:val="auto"/>
        </w:rPr>
        <w:t>for the</w:t>
      </w:r>
    </w:p>
    <w:p w14:paraId="26654007" w14:textId="5477C8F2" w:rsidR="00AA1C2B" w:rsidRPr="002E7339" w:rsidRDefault="00AA1C2B" w:rsidP="00AA1C2B">
      <w:pPr>
        <w:pStyle w:val="Heading1"/>
        <w:jc w:val="center"/>
        <w:rPr>
          <w:color w:val="auto"/>
        </w:rPr>
      </w:pPr>
      <w:r w:rsidRPr="002E7339">
        <w:rPr>
          <w:color w:val="auto"/>
        </w:rPr>
        <w:t xml:space="preserve">Year </w:t>
      </w:r>
      <w:r w:rsidR="00C258E8">
        <w:rPr>
          <w:color w:val="auto"/>
        </w:rPr>
        <w:t>ended</w:t>
      </w:r>
      <w:r w:rsidR="00F00621">
        <w:rPr>
          <w:color w:val="auto"/>
        </w:rPr>
        <w:t xml:space="preserve"> 31st March 2025</w:t>
      </w:r>
    </w:p>
    <w:p w14:paraId="155613CD" w14:textId="77777777" w:rsidR="00AA1C2B" w:rsidRPr="002E7339" w:rsidRDefault="00AA1C2B" w:rsidP="00AA1C2B">
      <w:pPr>
        <w:pStyle w:val="Heading1"/>
        <w:jc w:val="center"/>
        <w:rPr>
          <w:color w:val="auto"/>
        </w:rPr>
      </w:pPr>
    </w:p>
    <w:p w14:paraId="22426F59" w14:textId="0DEEE7E0" w:rsidR="00AA1C2B" w:rsidRPr="002E7339" w:rsidRDefault="00497CDE" w:rsidP="00AA1C2B">
      <w:pPr>
        <w:pStyle w:val="Heading1"/>
        <w:jc w:val="center"/>
        <w:rPr>
          <w:color w:val="auto"/>
        </w:rPr>
      </w:pPr>
      <w:r>
        <w:rPr>
          <w:color w:val="auto"/>
        </w:rPr>
        <w:t>Charity Number SCI0</w:t>
      </w:r>
      <w:r w:rsidR="00AA1C2B" w:rsidRPr="002E7339">
        <w:rPr>
          <w:color w:val="auto"/>
        </w:rPr>
        <w:t>51520</w:t>
      </w:r>
    </w:p>
    <w:p w14:paraId="69B674EF" w14:textId="77777777" w:rsidR="00AA1C2B" w:rsidRDefault="00AA1C2B" w:rsidP="00AA1C2B"/>
    <w:p w14:paraId="17B0D93B" w14:textId="77777777" w:rsidR="00AA1C2B" w:rsidRDefault="00AA1C2B" w:rsidP="00AA1C2B">
      <w:r>
        <w:br w:type="page"/>
      </w:r>
    </w:p>
    <w:p w14:paraId="768A6F31" w14:textId="77777777" w:rsidR="00AA1C2B" w:rsidRDefault="00AA1C2B" w:rsidP="00AA1C2B">
      <w:pPr>
        <w:pStyle w:val="Heading1"/>
      </w:pPr>
      <w:r>
        <w:lastRenderedPageBreak/>
        <w:t>Carnegie Harriers</w:t>
      </w:r>
    </w:p>
    <w:p w14:paraId="37D8A4EF" w14:textId="77777777" w:rsidR="00AA1C2B" w:rsidRDefault="00AA1C2B" w:rsidP="00AA1C2B">
      <w:pPr>
        <w:pStyle w:val="Heading1"/>
      </w:pPr>
      <w:r>
        <w:t>Trustees’ Annual Report</w:t>
      </w:r>
    </w:p>
    <w:p w14:paraId="0D3C41AA" w14:textId="2644B6C9" w:rsidR="00AA1C2B" w:rsidRDefault="00AA1C2B" w:rsidP="00AA1C2B">
      <w:pPr>
        <w:pStyle w:val="Heading1"/>
      </w:pPr>
      <w:r>
        <w:t xml:space="preserve">Year </w:t>
      </w:r>
      <w:r w:rsidR="00C258E8">
        <w:t>Ended</w:t>
      </w:r>
      <w:r>
        <w:t xml:space="preserve"> 31</w:t>
      </w:r>
      <w:r w:rsidRPr="00BD052A">
        <w:rPr>
          <w:vertAlign w:val="superscript"/>
        </w:rPr>
        <w:t>st</w:t>
      </w:r>
      <w:r w:rsidR="009E503F">
        <w:t xml:space="preserve"> March 2025</w:t>
      </w:r>
    </w:p>
    <w:p w14:paraId="5BAFCC41" w14:textId="77777777" w:rsidR="00AA1C2B" w:rsidRDefault="00AA1C2B" w:rsidP="00AA1C2B"/>
    <w:p w14:paraId="023BCDFB" w14:textId="660E16B1" w:rsidR="00AA1C2B" w:rsidRPr="00AA1C2B" w:rsidRDefault="00AA1C2B" w:rsidP="00AA1C2B">
      <w:pPr>
        <w:rPr>
          <w:sz w:val="24"/>
          <w:szCs w:val="24"/>
        </w:rPr>
      </w:pPr>
      <w:r w:rsidRPr="00AA1C2B">
        <w:rPr>
          <w:sz w:val="24"/>
          <w:szCs w:val="24"/>
        </w:rPr>
        <w:t xml:space="preserve">The Board of Trustees have pleasure in presenting their report together with the financial statements and the independent examiner’s report for the year </w:t>
      </w:r>
      <w:r w:rsidR="00C258E8">
        <w:rPr>
          <w:sz w:val="24"/>
          <w:szCs w:val="24"/>
        </w:rPr>
        <w:t>ended</w:t>
      </w:r>
      <w:r w:rsidRPr="00AA1C2B">
        <w:rPr>
          <w:sz w:val="24"/>
          <w:szCs w:val="24"/>
        </w:rPr>
        <w:t xml:space="preserve"> 31</w:t>
      </w:r>
      <w:r w:rsidRPr="00AA1C2B">
        <w:rPr>
          <w:sz w:val="24"/>
          <w:szCs w:val="24"/>
          <w:vertAlign w:val="superscript"/>
        </w:rPr>
        <w:t>st</w:t>
      </w:r>
      <w:r w:rsidR="00F00621">
        <w:rPr>
          <w:sz w:val="24"/>
          <w:szCs w:val="24"/>
        </w:rPr>
        <w:t xml:space="preserve"> March 2025</w:t>
      </w:r>
      <w:r w:rsidR="00DB2345">
        <w:rPr>
          <w:sz w:val="24"/>
          <w:szCs w:val="24"/>
        </w:rPr>
        <w:t>.</w:t>
      </w:r>
    </w:p>
    <w:p w14:paraId="4B59CD08" w14:textId="77777777" w:rsidR="00AA1C2B" w:rsidRDefault="00AA1C2B" w:rsidP="00AA1C2B">
      <w:pPr>
        <w:pStyle w:val="Heading2"/>
      </w:pPr>
      <w:r>
        <w:t>Name and Address</w:t>
      </w:r>
    </w:p>
    <w:p w14:paraId="4F1B8440" w14:textId="77777777" w:rsidR="00AA1C2B" w:rsidRPr="00AA1C2B" w:rsidRDefault="00AA1C2B" w:rsidP="00AA1C2B">
      <w:pPr>
        <w:rPr>
          <w:sz w:val="24"/>
          <w:szCs w:val="24"/>
        </w:rPr>
      </w:pPr>
      <w:r w:rsidRPr="00AA1C2B">
        <w:rPr>
          <w:sz w:val="24"/>
          <w:szCs w:val="24"/>
        </w:rPr>
        <w:t>Carnegie Harriers c/o 8 The Wellheads, Limekilns, Dunfermline KY11 3JG</w:t>
      </w:r>
    </w:p>
    <w:p w14:paraId="6DAD5BA5" w14:textId="77777777" w:rsidR="00AA1C2B" w:rsidRDefault="00AA1C2B" w:rsidP="00AA1C2B">
      <w:pPr>
        <w:pStyle w:val="Heading2"/>
      </w:pPr>
      <w:r>
        <w:t>Constitution and Purpose</w:t>
      </w:r>
    </w:p>
    <w:p w14:paraId="2EA1C553" w14:textId="77777777" w:rsidR="00AA1C2B" w:rsidRPr="00AA1C2B" w:rsidRDefault="00AA1C2B" w:rsidP="00AA1C2B">
      <w:pPr>
        <w:rPr>
          <w:rFonts w:cstheme="minorHAnsi"/>
          <w:sz w:val="24"/>
          <w:szCs w:val="24"/>
        </w:rPr>
      </w:pPr>
      <w:r w:rsidRPr="00AA1C2B">
        <w:rPr>
          <w:rFonts w:cstheme="minorHAnsi"/>
          <w:sz w:val="24"/>
          <w:szCs w:val="24"/>
        </w:rPr>
        <w:t>Carnegie Harriers is a Scottish Charitable Incorporated organisation – No SCIO 51520</w:t>
      </w:r>
    </w:p>
    <w:p w14:paraId="0F1BC8B6" w14:textId="77777777" w:rsidR="00AA1C2B" w:rsidRPr="00AA1C2B" w:rsidRDefault="00AA1C2B" w:rsidP="00AA1C2B">
      <w:pPr>
        <w:rPr>
          <w:rFonts w:cstheme="minorHAnsi"/>
          <w:sz w:val="24"/>
          <w:szCs w:val="24"/>
        </w:rPr>
      </w:pPr>
      <w:r w:rsidRPr="00AA1C2B">
        <w:rPr>
          <w:rFonts w:cstheme="minorHAnsi"/>
          <w:sz w:val="24"/>
          <w:szCs w:val="24"/>
        </w:rPr>
        <w:t>Carnegie Harriers’ principal objective is:</w:t>
      </w:r>
    </w:p>
    <w:p w14:paraId="37EFB380" w14:textId="77777777" w:rsidR="00AA1C2B" w:rsidRPr="00AA1C2B" w:rsidRDefault="00AA1C2B" w:rsidP="00AA1C2B">
      <w:pPr>
        <w:rPr>
          <w:rFonts w:ascii="CIDFont+F4" w:hAnsi="CIDFont+F4" w:cs="CIDFont+F4"/>
          <w:sz w:val="24"/>
          <w:szCs w:val="24"/>
        </w:rPr>
      </w:pPr>
      <w:r w:rsidRPr="00AA1C2B">
        <w:rPr>
          <w:rFonts w:cstheme="minorHAnsi"/>
          <w:sz w:val="24"/>
          <w:szCs w:val="24"/>
        </w:rPr>
        <w:tab/>
        <w:t>To encourage and promote participation in the sport of running.</w:t>
      </w:r>
    </w:p>
    <w:p w14:paraId="01C616FC" w14:textId="77777777" w:rsidR="00AA1C2B" w:rsidRDefault="00AA1C2B" w:rsidP="00AA1C2B">
      <w:pPr>
        <w:pStyle w:val="Heading2"/>
      </w:pPr>
      <w:r>
        <w:t>Trustees</w:t>
      </w:r>
    </w:p>
    <w:p w14:paraId="276C8117" w14:textId="77777777" w:rsidR="00AA1C2B" w:rsidRPr="00AA1C2B" w:rsidRDefault="00AA1C2B" w:rsidP="00AA1C2B">
      <w:pPr>
        <w:pStyle w:val="NoSpacing"/>
        <w:rPr>
          <w:sz w:val="24"/>
          <w:szCs w:val="24"/>
        </w:rPr>
      </w:pPr>
      <w:r w:rsidRPr="00AA1C2B">
        <w:rPr>
          <w:sz w:val="24"/>
          <w:szCs w:val="24"/>
        </w:rPr>
        <w:t xml:space="preserve">Alan Murray </w:t>
      </w:r>
      <w:r w:rsidRPr="00AA1C2B">
        <w:rPr>
          <w:sz w:val="24"/>
          <w:szCs w:val="24"/>
        </w:rPr>
        <w:tab/>
      </w:r>
      <w:r w:rsidRPr="00AA1C2B">
        <w:rPr>
          <w:sz w:val="24"/>
          <w:szCs w:val="24"/>
        </w:rPr>
        <w:tab/>
        <w:t>President</w:t>
      </w:r>
    </w:p>
    <w:p w14:paraId="08A10409" w14:textId="77777777" w:rsidR="00AA1C2B" w:rsidRPr="00AA1C2B" w:rsidRDefault="00AA1C2B" w:rsidP="00AA1C2B">
      <w:pPr>
        <w:pStyle w:val="NoSpacing"/>
        <w:rPr>
          <w:sz w:val="24"/>
          <w:szCs w:val="24"/>
        </w:rPr>
      </w:pPr>
      <w:r w:rsidRPr="00AA1C2B">
        <w:rPr>
          <w:sz w:val="24"/>
          <w:szCs w:val="24"/>
        </w:rPr>
        <w:t>Sue Walker</w:t>
      </w:r>
      <w:r w:rsidRPr="00AA1C2B">
        <w:rPr>
          <w:sz w:val="24"/>
          <w:szCs w:val="24"/>
        </w:rPr>
        <w:tab/>
      </w:r>
      <w:r w:rsidRPr="00AA1C2B">
        <w:rPr>
          <w:sz w:val="24"/>
          <w:szCs w:val="24"/>
        </w:rPr>
        <w:tab/>
        <w:t>Secretary</w:t>
      </w:r>
    </w:p>
    <w:p w14:paraId="24248BFD" w14:textId="77777777" w:rsidR="00AA1C2B" w:rsidRPr="00AA1C2B" w:rsidRDefault="00AA1C2B" w:rsidP="00AA1C2B">
      <w:pPr>
        <w:pStyle w:val="NoSpacing"/>
        <w:rPr>
          <w:sz w:val="24"/>
          <w:szCs w:val="24"/>
        </w:rPr>
      </w:pPr>
      <w:r w:rsidRPr="00AA1C2B">
        <w:rPr>
          <w:sz w:val="24"/>
          <w:szCs w:val="24"/>
        </w:rPr>
        <w:t>Brian Miller</w:t>
      </w:r>
      <w:r w:rsidRPr="00AA1C2B">
        <w:rPr>
          <w:sz w:val="24"/>
          <w:szCs w:val="24"/>
        </w:rPr>
        <w:tab/>
      </w:r>
      <w:r w:rsidRPr="00AA1C2B">
        <w:rPr>
          <w:sz w:val="24"/>
          <w:szCs w:val="24"/>
        </w:rPr>
        <w:tab/>
        <w:t>Treasurer</w:t>
      </w:r>
    </w:p>
    <w:p w14:paraId="291B1DA9" w14:textId="4966F065" w:rsidR="00AA1C2B" w:rsidRPr="00AA1C2B" w:rsidRDefault="00AA1C2B" w:rsidP="00AA1C2B">
      <w:pPr>
        <w:pStyle w:val="NoSpacing"/>
        <w:rPr>
          <w:sz w:val="24"/>
          <w:szCs w:val="24"/>
        </w:rPr>
      </w:pPr>
      <w:r w:rsidRPr="00AA1C2B">
        <w:rPr>
          <w:sz w:val="24"/>
          <w:szCs w:val="24"/>
        </w:rPr>
        <w:t>Sarah Wellcoat</w:t>
      </w:r>
      <w:r w:rsidRPr="00AA1C2B">
        <w:rPr>
          <w:sz w:val="24"/>
          <w:szCs w:val="24"/>
        </w:rPr>
        <w:tab/>
        <w:t>Welfare Officer</w:t>
      </w:r>
    </w:p>
    <w:p w14:paraId="0F9CF5C0" w14:textId="77777777" w:rsidR="00AA1C2B" w:rsidRPr="00AA1C2B" w:rsidRDefault="00AA1C2B" w:rsidP="00AA1C2B">
      <w:pPr>
        <w:pStyle w:val="NoSpacing"/>
        <w:rPr>
          <w:sz w:val="24"/>
          <w:szCs w:val="24"/>
        </w:rPr>
      </w:pPr>
      <w:r w:rsidRPr="00AA1C2B">
        <w:rPr>
          <w:sz w:val="24"/>
          <w:szCs w:val="24"/>
        </w:rPr>
        <w:t>Kathryn Fairfield</w:t>
      </w:r>
    </w:p>
    <w:p w14:paraId="22FA44E0" w14:textId="77777777" w:rsidR="00F00621" w:rsidRPr="00AA1C2B" w:rsidRDefault="00F00621" w:rsidP="00F00621">
      <w:pPr>
        <w:pStyle w:val="NoSpacing"/>
        <w:rPr>
          <w:sz w:val="24"/>
          <w:szCs w:val="24"/>
        </w:rPr>
      </w:pPr>
      <w:r>
        <w:rPr>
          <w:sz w:val="24"/>
          <w:szCs w:val="24"/>
        </w:rPr>
        <w:t>Kevin Spowart</w:t>
      </w:r>
    </w:p>
    <w:p w14:paraId="138C74FC" w14:textId="77777777" w:rsidR="00AA1C2B" w:rsidRPr="00AA1C2B" w:rsidRDefault="00AA1C2B" w:rsidP="00AA1C2B">
      <w:pPr>
        <w:pStyle w:val="NoSpacing"/>
        <w:rPr>
          <w:sz w:val="24"/>
          <w:szCs w:val="24"/>
        </w:rPr>
      </w:pPr>
      <w:r w:rsidRPr="00AA1C2B">
        <w:rPr>
          <w:sz w:val="24"/>
          <w:szCs w:val="24"/>
        </w:rPr>
        <w:t>Kerry Hunter</w:t>
      </w:r>
    </w:p>
    <w:p w14:paraId="0E709DCC" w14:textId="77777777" w:rsidR="00AA1C2B" w:rsidRDefault="00AA1C2B" w:rsidP="00AA1C2B">
      <w:pPr>
        <w:pStyle w:val="NoSpacing"/>
        <w:rPr>
          <w:sz w:val="24"/>
          <w:szCs w:val="24"/>
        </w:rPr>
      </w:pPr>
      <w:r w:rsidRPr="00AA1C2B">
        <w:rPr>
          <w:sz w:val="24"/>
          <w:szCs w:val="24"/>
        </w:rPr>
        <w:t>Nicole Jackson</w:t>
      </w:r>
    </w:p>
    <w:p w14:paraId="76311A0A" w14:textId="54C0FB93" w:rsidR="00F00621" w:rsidRPr="00AA1C2B" w:rsidRDefault="00F00621" w:rsidP="00AA1C2B">
      <w:pPr>
        <w:pStyle w:val="NoSpacing"/>
        <w:rPr>
          <w:sz w:val="24"/>
          <w:szCs w:val="24"/>
        </w:rPr>
      </w:pPr>
      <w:r>
        <w:rPr>
          <w:sz w:val="24"/>
          <w:szCs w:val="24"/>
        </w:rPr>
        <w:t>Nils Krichel</w:t>
      </w:r>
    </w:p>
    <w:p w14:paraId="11626212" w14:textId="77777777" w:rsidR="00AA1C2B" w:rsidRPr="00AA1C2B" w:rsidRDefault="00AA1C2B" w:rsidP="00AA1C2B">
      <w:pPr>
        <w:pStyle w:val="NoSpacing"/>
        <w:rPr>
          <w:sz w:val="24"/>
          <w:szCs w:val="24"/>
        </w:rPr>
      </w:pPr>
      <w:r w:rsidRPr="00AA1C2B">
        <w:rPr>
          <w:sz w:val="24"/>
          <w:szCs w:val="24"/>
        </w:rPr>
        <w:t>Val Macaulay</w:t>
      </w:r>
    </w:p>
    <w:p w14:paraId="484F8D19" w14:textId="77777777" w:rsidR="00AA1C2B" w:rsidRPr="00AA1C2B" w:rsidRDefault="00AA1C2B" w:rsidP="00AA1C2B">
      <w:pPr>
        <w:pStyle w:val="NoSpacing"/>
        <w:rPr>
          <w:sz w:val="24"/>
          <w:szCs w:val="24"/>
        </w:rPr>
      </w:pPr>
    </w:p>
    <w:p w14:paraId="1B47BD0E" w14:textId="7996DAFC" w:rsidR="00AA1C2B" w:rsidRPr="00AA1C2B" w:rsidRDefault="00F00621" w:rsidP="00AA1C2B">
      <w:pPr>
        <w:rPr>
          <w:rFonts w:cstheme="minorHAnsi"/>
          <w:sz w:val="24"/>
          <w:szCs w:val="24"/>
        </w:rPr>
      </w:pPr>
      <w:r>
        <w:rPr>
          <w:rFonts w:cstheme="minorHAnsi"/>
          <w:sz w:val="24"/>
          <w:szCs w:val="24"/>
        </w:rPr>
        <w:t>Two trustees, Kieran Morgan and Natalie Wilson</w:t>
      </w:r>
      <w:r w:rsidR="00317336">
        <w:rPr>
          <w:rFonts w:cstheme="minorHAnsi"/>
          <w:sz w:val="24"/>
          <w:szCs w:val="24"/>
        </w:rPr>
        <w:t xml:space="preserve">, </w:t>
      </w:r>
      <w:r>
        <w:rPr>
          <w:rFonts w:cstheme="minorHAnsi"/>
          <w:sz w:val="24"/>
          <w:szCs w:val="24"/>
        </w:rPr>
        <w:t xml:space="preserve"> </w:t>
      </w:r>
      <w:r w:rsidR="00AA1C2B" w:rsidRPr="00AA1C2B">
        <w:rPr>
          <w:rFonts w:cstheme="minorHAnsi"/>
          <w:sz w:val="24"/>
          <w:szCs w:val="24"/>
        </w:rPr>
        <w:t xml:space="preserve"> resigned during the year</w:t>
      </w:r>
      <w:r w:rsidR="001E436A">
        <w:rPr>
          <w:rFonts w:cstheme="minorHAnsi"/>
          <w:sz w:val="24"/>
          <w:szCs w:val="24"/>
        </w:rPr>
        <w:t xml:space="preserve">.  </w:t>
      </w:r>
    </w:p>
    <w:p w14:paraId="2A2C89B8" w14:textId="15C23C89" w:rsidR="00AA1C2B" w:rsidRPr="00D45BBF" w:rsidRDefault="00AA1C2B" w:rsidP="00AA1C2B">
      <w:pPr>
        <w:rPr>
          <w:rFonts w:cstheme="minorHAnsi"/>
          <w:sz w:val="24"/>
          <w:szCs w:val="24"/>
        </w:rPr>
      </w:pPr>
      <w:r w:rsidRPr="00D45BBF">
        <w:rPr>
          <w:rFonts w:cstheme="minorHAnsi"/>
          <w:sz w:val="24"/>
          <w:szCs w:val="24"/>
        </w:rPr>
        <w:t xml:space="preserve">Approved by the Board of Trustees on </w:t>
      </w:r>
      <w:r w:rsidR="00E10B47" w:rsidRPr="00317336">
        <w:rPr>
          <w:rFonts w:cstheme="minorHAnsi"/>
          <w:sz w:val="24"/>
          <w:szCs w:val="24"/>
        </w:rPr>
        <w:t>6</w:t>
      </w:r>
      <w:r w:rsidR="00F00621" w:rsidRPr="00CF0BD2">
        <w:rPr>
          <w:rFonts w:cstheme="minorHAnsi"/>
          <w:sz w:val="24"/>
          <w:szCs w:val="24"/>
        </w:rPr>
        <w:t xml:space="preserve"> May 2025</w:t>
      </w:r>
      <w:r w:rsidRPr="00D45BBF">
        <w:rPr>
          <w:rFonts w:cstheme="minorHAnsi"/>
          <w:sz w:val="24"/>
          <w:szCs w:val="24"/>
        </w:rPr>
        <w:t xml:space="preserve"> and signed on its behalf by:-</w:t>
      </w:r>
    </w:p>
    <w:p w14:paraId="09AC2433" w14:textId="77777777" w:rsidR="00AA1C2B" w:rsidRPr="00D45BBF" w:rsidRDefault="00AA1C2B" w:rsidP="00AA1C2B">
      <w:pPr>
        <w:rPr>
          <w:rFonts w:cstheme="minorHAnsi"/>
          <w:sz w:val="24"/>
          <w:szCs w:val="24"/>
        </w:rPr>
      </w:pPr>
    </w:p>
    <w:p w14:paraId="2BF56F87" w14:textId="77777777" w:rsidR="00AA1C2B" w:rsidRPr="00D45BBF" w:rsidRDefault="00AA1C2B" w:rsidP="00AA1C2B">
      <w:pPr>
        <w:rPr>
          <w:rFonts w:cstheme="minorHAnsi"/>
          <w:sz w:val="24"/>
          <w:szCs w:val="24"/>
        </w:rPr>
      </w:pPr>
    </w:p>
    <w:p w14:paraId="01C44DF6" w14:textId="77777777" w:rsidR="00AA1C2B" w:rsidRPr="00D45BBF" w:rsidRDefault="00AA1C2B" w:rsidP="00AA1C2B">
      <w:pPr>
        <w:rPr>
          <w:rFonts w:cstheme="minorHAnsi"/>
          <w:sz w:val="24"/>
          <w:szCs w:val="24"/>
        </w:rPr>
      </w:pPr>
    </w:p>
    <w:p w14:paraId="62EF8785" w14:textId="77777777" w:rsidR="00AA1C2B" w:rsidRPr="00AA1C2B" w:rsidRDefault="00AA1C2B" w:rsidP="00AA1C2B">
      <w:pPr>
        <w:rPr>
          <w:rFonts w:ascii="CIDFont+F4" w:hAnsi="CIDFont+F4" w:cs="CIDFont+F4"/>
          <w:sz w:val="24"/>
          <w:szCs w:val="24"/>
        </w:rPr>
      </w:pPr>
      <w:r w:rsidRPr="00D45BBF">
        <w:rPr>
          <w:rFonts w:cstheme="minorHAnsi"/>
          <w:sz w:val="24"/>
          <w:szCs w:val="24"/>
        </w:rPr>
        <w:t xml:space="preserve">Sue Walker </w:t>
      </w:r>
      <w:r w:rsidRPr="00D45BBF">
        <w:rPr>
          <w:rFonts w:cstheme="minorHAnsi"/>
          <w:sz w:val="24"/>
          <w:szCs w:val="24"/>
        </w:rPr>
        <w:tab/>
        <w:t>Secretary</w:t>
      </w:r>
    </w:p>
    <w:p w14:paraId="1A2ED928" w14:textId="67AF14AC" w:rsidR="00CD0347" w:rsidRDefault="00CD0347">
      <w:pPr>
        <w:rPr>
          <w:rFonts w:ascii="CIDFont+F4" w:hAnsi="CIDFont+F4" w:cs="CIDFont+F4"/>
          <w:sz w:val="24"/>
          <w:szCs w:val="24"/>
        </w:rPr>
      </w:pPr>
      <w:r>
        <w:rPr>
          <w:rFonts w:ascii="CIDFont+F4" w:hAnsi="CIDFont+F4" w:cs="CIDFont+F4"/>
          <w:sz w:val="24"/>
          <w:szCs w:val="24"/>
        </w:rPr>
        <w:br w:type="page"/>
      </w:r>
    </w:p>
    <w:p w14:paraId="037B3320" w14:textId="7E074580" w:rsidR="00DF6447" w:rsidRPr="00DB2345" w:rsidRDefault="009114C0" w:rsidP="00193056">
      <w:pPr>
        <w:spacing w:after="120" w:line="240" w:lineRule="auto"/>
        <w:jc w:val="both"/>
        <w:rPr>
          <w:rFonts w:asciiTheme="majorHAnsi" w:hAnsiTheme="majorHAnsi" w:cstheme="majorHAnsi"/>
          <w:b/>
          <w:color w:val="2E74B5" w:themeColor="accent1" w:themeShade="BF"/>
          <w:sz w:val="28"/>
          <w:szCs w:val="28"/>
        </w:rPr>
      </w:pPr>
      <w:r w:rsidRPr="00DB2345">
        <w:rPr>
          <w:rFonts w:asciiTheme="majorHAnsi" w:hAnsiTheme="majorHAnsi" w:cstheme="majorHAnsi"/>
          <w:b/>
          <w:color w:val="2E74B5" w:themeColor="accent1" w:themeShade="BF"/>
          <w:sz w:val="28"/>
          <w:szCs w:val="28"/>
        </w:rPr>
        <w:lastRenderedPageBreak/>
        <w:t>CARNEGI</w:t>
      </w:r>
      <w:r w:rsidR="00F00621">
        <w:rPr>
          <w:rFonts w:asciiTheme="majorHAnsi" w:hAnsiTheme="majorHAnsi" w:cstheme="majorHAnsi"/>
          <w:b/>
          <w:color w:val="2E74B5" w:themeColor="accent1" w:themeShade="BF"/>
          <w:sz w:val="28"/>
          <w:szCs w:val="28"/>
        </w:rPr>
        <w:t>E HARRIERS ANNUAL REPORT 202</w:t>
      </w:r>
      <w:r w:rsidR="00317336">
        <w:rPr>
          <w:rFonts w:asciiTheme="majorHAnsi" w:hAnsiTheme="majorHAnsi" w:cstheme="majorHAnsi"/>
          <w:b/>
          <w:color w:val="2E74B5" w:themeColor="accent1" w:themeShade="BF"/>
          <w:sz w:val="28"/>
          <w:szCs w:val="28"/>
        </w:rPr>
        <w:t>4</w:t>
      </w:r>
      <w:r w:rsidR="00F00621">
        <w:rPr>
          <w:rFonts w:asciiTheme="majorHAnsi" w:hAnsiTheme="majorHAnsi" w:cstheme="majorHAnsi"/>
          <w:b/>
          <w:color w:val="2E74B5" w:themeColor="accent1" w:themeShade="BF"/>
          <w:sz w:val="28"/>
          <w:szCs w:val="28"/>
        </w:rPr>
        <w:t>/2</w:t>
      </w:r>
      <w:r w:rsidR="00317336">
        <w:rPr>
          <w:rFonts w:asciiTheme="majorHAnsi" w:hAnsiTheme="majorHAnsi" w:cstheme="majorHAnsi"/>
          <w:b/>
          <w:color w:val="2E74B5" w:themeColor="accent1" w:themeShade="BF"/>
          <w:sz w:val="28"/>
          <w:szCs w:val="28"/>
        </w:rPr>
        <w:t>5</w:t>
      </w:r>
    </w:p>
    <w:p w14:paraId="397F3848" w14:textId="3E11A116" w:rsidR="006C0E13" w:rsidRPr="007B38BF" w:rsidRDefault="003A00FD" w:rsidP="00193056">
      <w:pPr>
        <w:spacing w:after="120" w:line="240" w:lineRule="auto"/>
        <w:jc w:val="both"/>
        <w:rPr>
          <w:sz w:val="24"/>
          <w:szCs w:val="24"/>
          <w:lang w:val="en-US"/>
        </w:rPr>
      </w:pPr>
      <w:r w:rsidRPr="007B38BF">
        <w:rPr>
          <w:sz w:val="24"/>
          <w:szCs w:val="24"/>
          <w:lang w:val="en-US"/>
        </w:rPr>
        <w:t xml:space="preserve">Membership </w:t>
      </w:r>
      <w:r w:rsidR="000E78CF" w:rsidRPr="007B38BF">
        <w:rPr>
          <w:sz w:val="24"/>
          <w:szCs w:val="24"/>
          <w:lang w:val="en-US"/>
        </w:rPr>
        <w:t>on</w:t>
      </w:r>
      <w:r w:rsidRPr="007B38BF">
        <w:rPr>
          <w:sz w:val="24"/>
          <w:szCs w:val="24"/>
          <w:lang w:val="en-US"/>
        </w:rPr>
        <w:t xml:space="preserve"> 31 March</w:t>
      </w:r>
      <w:r w:rsidR="00F00621">
        <w:rPr>
          <w:sz w:val="24"/>
          <w:szCs w:val="24"/>
          <w:lang w:val="en-US"/>
        </w:rPr>
        <w:t xml:space="preserve"> 2025</w:t>
      </w:r>
      <w:r w:rsidRPr="007B38BF">
        <w:rPr>
          <w:sz w:val="24"/>
          <w:szCs w:val="24"/>
          <w:lang w:val="en-US"/>
        </w:rPr>
        <w:t xml:space="preserve"> stood at </w:t>
      </w:r>
      <w:r w:rsidR="00F00621">
        <w:rPr>
          <w:sz w:val="24"/>
          <w:szCs w:val="24"/>
          <w:lang w:val="en-US"/>
        </w:rPr>
        <w:t>141 (13</w:t>
      </w:r>
      <w:r w:rsidR="007B38BF" w:rsidRPr="007B38BF">
        <w:rPr>
          <w:sz w:val="24"/>
          <w:szCs w:val="24"/>
          <w:lang w:val="en-US"/>
        </w:rPr>
        <w:t>7 full and 4 assoc</w:t>
      </w:r>
      <w:bookmarkStart w:id="0" w:name="_GoBack"/>
      <w:bookmarkEnd w:id="0"/>
      <w:r w:rsidR="007B38BF" w:rsidRPr="007B38BF">
        <w:rPr>
          <w:sz w:val="24"/>
          <w:szCs w:val="24"/>
          <w:lang w:val="en-US"/>
        </w:rPr>
        <w:t>iate members)</w:t>
      </w:r>
      <w:r w:rsidR="009A2A9E">
        <w:rPr>
          <w:sz w:val="24"/>
          <w:szCs w:val="24"/>
          <w:lang w:val="en-US"/>
        </w:rPr>
        <w:t>,</w:t>
      </w:r>
      <w:r w:rsidR="00EE342E" w:rsidRPr="007B38BF">
        <w:rPr>
          <w:sz w:val="24"/>
          <w:szCs w:val="24"/>
          <w:lang w:val="en-US"/>
        </w:rPr>
        <w:t xml:space="preserve"> </w:t>
      </w:r>
      <w:r w:rsidR="00CF0BD2">
        <w:rPr>
          <w:sz w:val="24"/>
          <w:szCs w:val="24"/>
          <w:lang w:val="en-US"/>
        </w:rPr>
        <w:t>a</w:t>
      </w:r>
      <w:r w:rsidR="00F00621">
        <w:rPr>
          <w:sz w:val="24"/>
          <w:szCs w:val="24"/>
          <w:lang w:val="en-US"/>
        </w:rPr>
        <w:t xml:space="preserve"> 6% decrease on 2024</w:t>
      </w:r>
      <w:r w:rsidR="007B38BF" w:rsidRPr="007B38BF">
        <w:rPr>
          <w:sz w:val="24"/>
          <w:szCs w:val="24"/>
          <w:lang w:val="en-US"/>
        </w:rPr>
        <w:t xml:space="preserve">.  </w:t>
      </w:r>
      <w:r w:rsidR="005659C5" w:rsidRPr="007B38BF">
        <w:rPr>
          <w:sz w:val="24"/>
          <w:szCs w:val="24"/>
          <w:lang w:val="en-US"/>
        </w:rPr>
        <w:t>T</w:t>
      </w:r>
      <w:r w:rsidR="00ED5C50" w:rsidRPr="007B38BF">
        <w:rPr>
          <w:sz w:val="24"/>
          <w:szCs w:val="24"/>
          <w:lang w:val="en-US"/>
        </w:rPr>
        <w:t>he club continue</w:t>
      </w:r>
      <w:r w:rsidR="00AA6A29" w:rsidRPr="007B38BF">
        <w:rPr>
          <w:sz w:val="24"/>
          <w:szCs w:val="24"/>
          <w:lang w:val="en-US"/>
        </w:rPr>
        <w:t>d</w:t>
      </w:r>
      <w:r w:rsidR="00ED5C50" w:rsidRPr="007B38BF">
        <w:rPr>
          <w:sz w:val="24"/>
          <w:szCs w:val="24"/>
          <w:lang w:val="en-US"/>
        </w:rPr>
        <w:t xml:space="preserve"> to attract new members throughout t</w:t>
      </w:r>
      <w:r w:rsidR="0024222C" w:rsidRPr="007B38BF">
        <w:rPr>
          <w:sz w:val="24"/>
          <w:szCs w:val="24"/>
          <w:lang w:val="en-US"/>
        </w:rPr>
        <w:t>he year.</w:t>
      </w:r>
    </w:p>
    <w:p w14:paraId="4D0B44C2" w14:textId="350503E7" w:rsidR="006C0E13" w:rsidRPr="001E436A" w:rsidRDefault="009E503F" w:rsidP="00193056">
      <w:pPr>
        <w:spacing w:after="120" w:line="240" w:lineRule="auto"/>
        <w:jc w:val="both"/>
        <w:rPr>
          <w:sz w:val="24"/>
          <w:szCs w:val="24"/>
          <w:lang w:val="en-US"/>
        </w:rPr>
      </w:pPr>
      <w:r w:rsidRPr="001E436A">
        <w:rPr>
          <w:sz w:val="24"/>
          <w:szCs w:val="24"/>
          <w:lang w:val="en-US"/>
        </w:rPr>
        <w:t xml:space="preserve">In spring 2024, we </w:t>
      </w:r>
      <w:r w:rsidR="00742148" w:rsidRPr="001E436A">
        <w:rPr>
          <w:sz w:val="24"/>
          <w:szCs w:val="24"/>
          <w:lang w:val="en-US"/>
        </w:rPr>
        <w:t>launched</w:t>
      </w:r>
      <w:r w:rsidRPr="001E436A">
        <w:rPr>
          <w:sz w:val="24"/>
          <w:szCs w:val="24"/>
          <w:lang w:val="en-US"/>
        </w:rPr>
        <w:t xml:space="preserve"> the second </w:t>
      </w:r>
      <w:r w:rsidR="00742148" w:rsidRPr="001E436A">
        <w:rPr>
          <w:sz w:val="24"/>
          <w:szCs w:val="24"/>
          <w:lang w:val="en-US"/>
        </w:rPr>
        <w:t>“Couch2Carnegie”</w:t>
      </w:r>
      <w:r w:rsidR="00533433" w:rsidRPr="001E436A">
        <w:rPr>
          <w:sz w:val="24"/>
          <w:szCs w:val="24"/>
          <w:lang w:val="en-US"/>
        </w:rPr>
        <w:t>,</w:t>
      </w:r>
      <w:r w:rsidR="00CF0BD2">
        <w:rPr>
          <w:sz w:val="24"/>
          <w:szCs w:val="24"/>
          <w:lang w:val="en-US"/>
        </w:rPr>
        <w:t xml:space="preserve"> a J</w:t>
      </w:r>
      <w:r w:rsidR="00D321C2" w:rsidRPr="001E436A">
        <w:rPr>
          <w:sz w:val="24"/>
          <w:szCs w:val="24"/>
          <w:lang w:val="en-US"/>
        </w:rPr>
        <w:t>ogScotland style group</w:t>
      </w:r>
      <w:r w:rsidR="007405A5" w:rsidRPr="001E436A">
        <w:rPr>
          <w:sz w:val="24"/>
          <w:szCs w:val="24"/>
          <w:lang w:val="en-US"/>
        </w:rPr>
        <w:t xml:space="preserve"> aimed at those new to running or looking to get back into the sport.</w:t>
      </w:r>
      <w:r w:rsidR="00D55D4E" w:rsidRPr="001E436A">
        <w:rPr>
          <w:sz w:val="24"/>
          <w:szCs w:val="24"/>
          <w:lang w:val="en-US"/>
        </w:rPr>
        <w:t xml:space="preserve"> </w:t>
      </w:r>
      <w:r w:rsidR="00D77FCE" w:rsidRPr="001E436A">
        <w:rPr>
          <w:sz w:val="24"/>
          <w:szCs w:val="24"/>
          <w:lang w:val="en-US"/>
        </w:rPr>
        <w:t>Almost half of those who attended</w:t>
      </w:r>
      <w:r w:rsidR="00482F36" w:rsidRPr="001E436A">
        <w:rPr>
          <w:sz w:val="24"/>
          <w:szCs w:val="24"/>
          <w:lang w:val="en-US"/>
        </w:rPr>
        <w:t xml:space="preserve"> the eight-week programme</w:t>
      </w:r>
      <w:r w:rsidR="00D77FCE" w:rsidRPr="001E436A">
        <w:rPr>
          <w:sz w:val="24"/>
          <w:szCs w:val="24"/>
          <w:lang w:val="en-US"/>
        </w:rPr>
        <w:t xml:space="preserve"> on a regular basis have now joined the club as full members.</w:t>
      </w:r>
      <w:r w:rsidR="007B38BF" w:rsidRPr="001E436A">
        <w:rPr>
          <w:sz w:val="24"/>
          <w:szCs w:val="24"/>
          <w:lang w:val="en-US"/>
        </w:rPr>
        <w:t xml:space="preserve">  </w:t>
      </w:r>
      <w:r w:rsidRPr="001E436A">
        <w:rPr>
          <w:sz w:val="24"/>
          <w:szCs w:val="24"/>
          <w:lang w:val="en-US"/>
        </w:rPr>
        <w:t xml:space="preserve">Those who chose not to join the club appreciated the support they were given with their running.  </w:t>
      </w:r>
    </w:p>
    <w:p w14:paraId="2416B356" w14:textId="2959ED9B" w:rsidR="001E436A" w:rsidRPr="001B1A47" w:rsidRDefault="00CF0BD2" w:rsidP="001E436A">
      <w:pPr>
        <w:spacing w:after="120" w:line="240" w:lineRule="auto"/>
        <w:jc w:val="both"/>
        <w:rPr>
          <w:sz w:val="24"/>
          <w:szCs w:val="24"/>
        </w:rPr>
      </w:pPr>
      <w:r>
        <w:rPr>
          <w:sz w:val="24"/>
          <w:szCs w:val="24"/>
        </w:rPr>
        <w:t>Although the Return to Running</w:t>
      </w:r>
      <w:r w:rsidR="001E436A">
        <w:rPr>
          <w:sz w:val="24"/>
          <w:szCs w:val="24"/>
        </w:rPr>
        <w:t xml:space="preserve"> group has not formally operated over the past 12 months, members </w:t>
      </w:r>
      <w:r w:rsidR="001E436A" w:rsidRPr="001B1A47">
        <w:rPr>
          <w:sz w:val="24"/>
          <w:szCs w:val="24"/>
        </w:rPr>
        <w:t xml:space="preserve">returning after injury, tapering for a big event or otherwise </w:t>
      </w:r>
      <w:r w:rsidR="001E436A">
        <w:rPr>
          <w:sz w:val="24"/>
          <w:szCs w:val="24"/>
        </w:rPr>
        <w:t>do have the option to come along to training and take things easier, perhaps going</w:t>
      </w:r>
      <w:r w:rsidR="001E436A" w:rsidRPr="001B1A47">
        <w:rPr>
          <w:sz w:val="24"/>
          <w:szCs w:val="24"/>
        </w:rPr>
        <w:t xml:space="preserve"> for a gentle run rather than a full-on training session. </w:t>
      </w:r>
    </w:p>
    <w:p w14:paraId="5A7104DF" w14:textId="24096A13" w:rsidR="00D55D4E" w:rsidRPr="007B38BF" w:rsidRDefault="002E2931" w:rsidP="00193056">
      <w:pPr>
        <w:spacing w:after="120" w:line="240" w:lineRule="auto"/>
        <w:jc w:val="both"/>
        <w:rPr>
          <w:sz w:val="24"/>
          <w:szCs w:val="24"/>
          <w:lang w:val="en-US"/>
        </w:rPr>
      </w:pPr>
      <w:r w:rsidRPr="007B38BF">
        <w:rPr>
          <w:sz w:val="24"/>
          <w:szCs w:val="24"/>
          <w:lang w:val="en-US"/>
        </w:rPr>
        <w:t xml:space="preserve">These initiatives </w:t>
      </w:r>
      <w:r w:rsidR="00261647" w:rsidRPr="007B38BF">
        <w:rPr>
          <w:sz w:val="24"/>
          <w:szCs w:val="24"/>
          <w:lang w:val="en-US"/>
        </w:rPr>
        <w:t>comple</w:t>
      </w:r>
      <w:r w:rsidR="009E30CB" w:rsidRPr="007B38BF">
        <w:rPr>
          <w:sz w:val="24"/>
          <w:szCs w:val="24"/>
          <w:lang w:val="en-US"/>
        </w:rPr>
        <w:t>men</w:t>
      </w:r>
      <w:r w:rsidR="00261647" w:rsidRPr="007B38BF">
        <w:rPr>
          <w:sz w:val="24"/>
          <w:szCs w:val="24"/>
          <w:lang w:val="en-US"/>
        </w:rPr>
        <w:t xml:space="preserve">ted our regular twice weekly sessions </w:t>
      </w:r>
      <w:r w:rsidR="001B451D" w:rsidRPr="007B38BF">
        <w:rPr>
          <w:sz w:val="24"/>
          <w:szCs w:val="24"/>
          <w:lang w:val="en-US"/>
        </w:rPr>
        <w:t>and w</w:t>
      </w:r>
      <w:r w:rsidR="00DC44D4" w:rsidRPr="007B38BF">
        <w:rPr>
          <w:sz w:val="24"/>
          <w:szCs w:val="24"/>
          <w:lang w:val="en-US"/>
        </w:rPr>
        <w:t>e actively encourage prospective new members to come along to our training sessions</w:t>
      </w:r>
      <w:r w:rsidR="00D16DCE" w:rsidRPr="007B38BF">
        <w:rPr>
          <w:sz w:val="24"/>
          <w:szCs w:val="24"/>
          <w:lang w:val="en-US"/>
        </w:rPr>
        <w:t xml:space="preserve"> for several weeks</w:t>
      </w:r>
      <w:r w:rsidR="00FF6729" w:rsidRPr="007B38BF">
        <w:rPr>
          <w:sz w:val="24"/>
          <w:szCs w:val="24"/>
          <w:lang w:val="en-US"/>
        </w:rPr>
        <w:t xml:space="preserve"> before committing to joining the club. </w:t>
      </w:r>
      <w:r w:rsidR="001B451D" w:rsidRPr="007B38BF">
        <w:rPr>
          <w:sz w:val="24"/>
          <w:szCs w:val="24"/>
          <w:lang w:val="en-US"/>
        </w:rPr>
        <w:t>Training is delivered by</w:t>
      </w:r>
      <w:r w:rsidR="00D47BA5" w:rsidRPr="007B38BF">
        <w:rPr>
          <w:sz w:val="24"/>
          <w:szCs w:val="24"/>
          <w:lang w:val="en-US"/>
        </w:rPr>
        <w:t xml:space="preserve"> a</w:t>
      </w:r>
      <w:r w:rsidR="001B451D" w:rsidRPr="007B38BF">
        <w:rPr>
          <w:sz w:val="24"/>
          <w:szCs w:val="24"/>
          <w:lang w:val="en-US"/>
        </w:rPr>
        <w:t xml:space="preserve"> training group comprising a Level 2 Coach in Running Fitness and </w:t>
      </w:r>
      <w:r w:rsidR="00F2362C" w:rsidRPr="007B38BF">
        <w:rPr>
          <w:sz w:val="24"/>
          <w:szCs w:val="24"/>
          <w:lang w:val="en-US"/>
        </w:rPr>
        <w:t>several</w:t>
      </w:r>
      <w:r w:rsidR="001B451D" w:rsidRPr="007B38BF">
        <w:rPr>
          <w:sz w:val="24"/>
          <w:szCs w:val="24"/>
          <w:lang w:val="en-US"/>
        </w:rPr>
        <w:t xml:space="preserve"> Leaders in Running Fitness.</w:t>
      </w:r>
      <w:r w:rsidR="00382DF6" w:rsidRPr="007B38BF">
        <w:rPr>
          <w:sz w:val="24"/>
          <w:szCs w:val="24"/>
          <w:lang w:val="en-US"/>
        </w:rPr>
        <w:t xml:space="preserve"> The club</w:t>
      </w:r>
      <w:r w:rsidR="009E30CB" w:rsidRPr="007B38BF">
        <w:rPr>
          <w:sz w:val="24"/>
          <w:szCs w:val="24"/>
          <w:lang w:val="en-US"/>
        </w:rPr>
        <w:t xml:space="preserve"> support</w:t>
      </w:r>
      <w:r w:rsidR="00382DF6" w:rsidRPr="007B38BF">
        <w:rPr>
          <w:sz w:val="24"/>
          <w:szCs w:val="24"/>
          <w:lang w:val="en-US"/>
        </w:rPr>
        <w:t xml:space="preserve">s </w:t>
      </w:r>
      <w:r w:rsidR="009E30CB" w:rsidRPr="007B38BF">
        <w:rPr>
          <w:sz w:val="24"/>
          <w:szCs w:val="24"/>
          <w:lang w:val="en-US"/>
        </w:rPr>
        <w:t>members who wi</w:t>
      </w:r>
      <w:r w:rsidR="00FC6C6C" w:rsidRPr="007B38BF">
        <w:rPr>
          <w:sz w:val="24"/>
          <w:szCs w:val="24"/>
          <w:lang w:val="en-US"/>
        </w:rPr>
        <w:t>sh to</w:t>
      </w:r>
      <w:r w:rsidR="00AF3088" w:rsidRPr="007B38BF">
        <w:rPr>
          <w:sz w:val="24"/>
          <w:szCs w:val="24"/>
          <w:lang w:val="en-US"/>
        </w:rPr>
        <w:t xml:space="preserve"> </w:t>
      </w:r>
      <w:r w:rsidR="00A23592" w:rsidRPr="007B38BF">
        <w:rPr>
          <w:sz w:val="24"/>
          <w:szCs w:val="24"/>
          <w:lang w:val="en-US"/>
        </w:rPr>
        <w:t>work towards these qualifications</w:t>
      </w:r>
      <w:r w:rsidR="00D47BA5" w:rsidRPr="007B38BF">
        <w:rPr>
          <w:sz w:val="24"/>
          <w:szCs w:val="24"/>
          <w:lang w:val="en-US"/>
        </w:rPr>
        <w:t>.</w:t>
      </w:r>
    </w:p>
    <w:p w14:paraId="1C8B3289" w14:textId="301AE73C" w:rsidR="00F5204E" w:rsidRPr="007B38BF" w:rsidRDefault="00F5204E" w:rsidP="00193056">
      <w:pPr>
        <w:spacing w:after="120" w:line="240" w:lineRule="auto"/>
        <w:jc w:val="both"/>
        <w:rPr>
          <w:sz w:val="24"/>
          <w:szCs w:val="24"/>
          <w:lang w:val="en-US"/>
        </w:rPr>
      </w:pPr>
      <w:r w:rsidRPr="007B38BF">
        <w:rPr>
          <w:sz w:val="24"/>
          <w:szCs w:val="24"/>
          <w:lang w:val="en-US"/>
        </w:rPr>
        <w:t>Throughout the year we organise</w:t>
      </w:r>
      <w:r w:rsidR="00EA5C37" w:rsidRPr="007B38BF">
        <w:rPr>
          <w:sz w:val="24"/>
          <w:szCs w:val="24"/>
          <w:lang w:val="en-US"/>
        </w:rPr>
        <w:t>d</w:t>
      </w:r>
      <w:r w:rsidRPr="007B38BF">
        <w:rPr>
          <w:sz w:val="24"/>
          <w:szCs w:val="24"/>
          <w:lang w:val="en-US"/>
        </w:rPr>
        <w:t xml:space="preserve"> </w:t>
      </w:r>
      <w:r w:rsidR="007B38BF" w:rsidRPr="007B38BF">
        <w:rPr>
          <w:sz w:val="24"/>
          <w:szCs w:val="24"/>
          <w:lang w:val="en-US"/>
        </w:rPr>
        <w:t>a</w:t>
      </w:r>
      <w:r w:rsidR="004A2BEC" w:rsidRPr="007B38BF">
        <w:rPr>
          <w:sz w:val="24"/>
          <w:szCs w:val="24"/>
          <w:lang w:val="en-US"/>
        </w:rPr>
        <w:t xml:space="preserve"> members’ only competition series embracing road, trail, cross</w:t>
      </w:r>
      <w:r w:rsidR="00EA5C37" w:rsidRPr="007B38BF">
        <w:rPr>
          <w:sz w:val="24"/>
          <w:szCs w:val="24"/>
          <w:lang w:val="en-US"/>
        </w:rPr>
        <w:t>-</w:t>
      </w:r>
      <w:r w:rsidR="004A2BEC" w:rsidRPr="007B38BF">
        <w:rPr>
          <w:sz w:val="24"/>
          <w:szCs w:val="24"/>
          <w:lang w:val="en-US"/>
        </w:rPr>
        <w:t>count</w:t>
      </w:r>
      <w:r w:rsidR="00EA5C37" w:rsidRPr="007B38BF">
        <w:rPr>
          <w:sz w:val="24"/>
          <w:szCs w:val="24"/>
          <w:lang w:val="en-US"/>
        </w:rPr>
        <w:t>r</w:t>
      </w:r>
      <w:r w:rsidR="004A2BEC" w:rsidRPr="007B38BF">
        <w:rPr>
          <w:sz w:val="24"/>
          <w:szCs w:val="24"/>
          <w:lang w:val="en-US"/>
        </w:rPr>
        <w:t>y and hill races</w:t>
      </w:r>
      <w:r w:rsidR="00180750" w:rsidRPr="007B38BF">
        <w:rPr>
          <w:sz w:val="24"/>
          <w:szCs w:val="24"/>
          <w:lang w:val="en-US"/>
        </w:rPr>
        <w:t xml:space="preserve"> both locally and nationally</w:t>
      </w:r>
      <w:r w:rsidR="004A2BEC" w:rsidRPr="007B38BF">
        <w:rPr>
          <w:sz w:val="24"/>
          <w:szCs w:val="24"/>
          <w:lang w:val="en-US"/>
        </w:rPr>
        <w:t>.</w:t>
      </w:r>
      <w:r w:rsidR="007B38BF" w:rsidRPr="007B38BF">
        <w:rPr>
          <w:sz w:val="24"/>
          <w:szCs w:val="24"/>
          <w:lang w:val="en-US"/>
        </w:rPr>
        <w:t xml:space="preserve"> The revised format with more local, club organised events and fewer events overall has proved popular with many club members being inspired to try out new races and new types of events.  </w:t>
      </w:r>
      <w:r w:rsidR="00167564" w:rsidRPr="007B38BF">
        <w:rPr>
          <w:sz w:val="24"/>
          <w:szCs w:val="24"/>
          <w:lang w:val="en-US"/>
        </w:rPr>
        <w:t xml:space="preserve"> </w:t>
      </w:r>
      <w:r w:rsidR="001E436A" w:rsidRPr="001E436A">
        <w:rPr>
          <w:sz w:val="24"/>
          <w:szCs w:val="24"/>
          <w:lang w:val="en-US"/>
        </w:rPr>
        <w:t>78</w:t>
      </w:r>
      <w:r w:rsidR="00F00621" w:rsidRPr="001E436A">
        <w:rPr>
          <w:sz w:val="24"/>
          <w:szCs w:val="24"/>
          <w:lang w:val="en-US"/>
        </w:rPr>
        <w:t xml:space="preserve"> members competed in at least one race in the series.  </w:t>
      </w:r>
      <w:r w:rsidR="001E436A" w:rsidRPr="001E436A">
        <w:rPr>
          <w:sz w:val="24"/>
          <w:szCs w:val="24"/>
          <w:lang w:val="en-US"/>
        </w:rPr>
        <w:t>This is slightly lower than last year</w:t>
      </w:r>
      <w:r w:rsidR="001E436A">
        <w:rPr>
          <w:sz w:val="24"/>
          <w:szCs w:val="24"/>
          <w:lang w:val="en-US"/>
        </w:rPr>
        <w:t xml:space="preserve"> but, 41 members completed at least one marathon or ultra in the year, perhaps leaving less time for shorter events.  </w:t>
      </w:r>
      <w:r w:rsidR="00FB6B15" w:rsidRPr="007B38BF">
        <w:rPr>
          <w:sz w:val="24"/>
          <w:szCs w:val="24"/>
          <w:lang w:val="en-US"/>
        </w:rPr>
        <w:t xml:space="preserve">The aim is to cater for as wide a range of interests and abilities as possible, </w:t>
      </w:r>
      <w:r w:rsidR="00614F0D" w:rsidRPr="007B38BF">
        <w:rPr>
          <w:sz w:val="24"/>
          <w:szCs w:val="24"/>
          <w:lang w:val="en-US"/>
        </w:rPr>
        <w:t xml:space="preserve">and encourage members to try different disciplines, </w:t>
      </w:r>
      <w:r w:rsidR="001D4BBE" w:rsidRPr="007B38BF">
        <w:rPr>
          <w:sz w:val="24"/>
          <w:szCs w:val="24"/>
          <w:lang w:val="en-US"/>
        </w:rPr>
        <w:t>whilst trying to reduce</w:t>
      </w:r>
      <w:r w:rsidR="00F63CC5" w:rsidRPr="007B38BF">
        <w:rPr>
          <w:sz w:val="24"/>
          <w:szCs w:val="24"/>
          <w:lang w:val="en-US"/>
        </w:rPr>
        <w:t>/restrict</w:t>
      </w:r>
      <w:r w:rsidR="001D4BBE" w:rsidRPr="007B38BF">
        <w:rPr>
          <w:sz w:val="24"/>
          <w:szCs w:val="24"/>
          <w:lang w:val="en-US"/>
        </w:rPr>
        <w:t xml:space="preserve"> the costs of competing </w:t>
      </w:r>
      <w:r w:rsidR="00466F37" w:rsidRPr="007B38BF">
        <w:rPr>
          <w:sz w:val="24"/>
          <w:szCs w:val="24"/>
          <w:lang w:val="en-US"/>
        </w:rPr>
        <w:t>at this time.</w:t>
      </w:r>
      <w:r w:rsidR="00FF75A7" w:rsidRPr="007B38BF">
        <w:rPr>
          <w:sz w:val="24"/>
          <w:szCs w:val="24"/>
          <w:lang w:val="en-US"/>
        </w:rPr>
        <w:t xml:space="preserve"> </w:t>
      </w:r>
    </w:p>
    <w:p w14:paraId="256A7524" w14:textId="2CFC2130" w:rsidR="00063775" w:rsidRPr="007B38BF" w:rsidRDefault="00F00621" w:rsidP="005D2E2F">
      <w:pPr>
        <w:spacing w:after="120" w:line="240" w:lineRule="auto"/>
        <w:jc w:val="both"/>
        <w:rPr>
          <w:sz w:val="24"/>
          <w:szCs w:val="24"/>
          <w:lang w:val="en-US"/>
        </w:rPr>
      </w:pPr>
      <w:r>
        <w:rPr>
          <w:sz w:val="24"/>
          <w:szCs w:val="24"/>
          <w:lang w:val="en-US"/>
        </w:rPr>
        <w:t>During 2024/25</w:t>
      </w:r>
      <w:r w:rsidR="008C6CD8" w:rsidRPr="007B38BF">
        <w:rPr>
          <w:sz w:val="24"/>
          <w:szCs w:val="24"/>
          <w:lang w:val="en-US"/>
        </w:rPr>
        <w:t xml:space="preserve"> we were, once again, able to host the </w:t>
      </w:r>
      <w:r>
        <w:rPr>
          <w:sz w:val="24"/>
          <w:szCs w:val="24"/>
          <w:lang w:val="en-US"/>
        </w:rPr>
        <w:t>Graham Clark Memorial R</w:t>
      </w:r>
      <w:r w:rsidR="008C6CD8" w:rsidRPr="007B38BF">
        <w:rPr>
          <w:sz w:val="24"/>
          <w:szCs w:val="24"/>
          <w:lang w:val="en-US"/>
        </w:rPr>
        <w:t xml:space="preserve">ace. </w:t>
      </w:r>
      <w:r>
        <w:rPr>
          <w:sz w:val="24"/>
          <w:szCs w:val="24"/>
          <w:lang w:val="en-US"/>
        </w:rPr>
        <w:t xml:space="preserve">Unfortunately Storm Eowyn caused significant damage to Devilla Forest and we were forced to cancel the 2025 Devilla Forest Trail Races.  While the Graham Clark race proved very popular and indeed entries sold out in one night, the cancellation of our popular Devilla Trail races has impacted on the club’s income for the year.  </w:t>
      </w:r>
    </w:p>
    <w:p w14:paraId="45BABB6C" w14:textId="35FAC963" w:rsidR="005D2E2F" w:rsidRPr="007B38BF" w:rsidRDefault="001E73BF" w:rsidP="005D2E2F">
      <w:pPr>
        <w:spacing w:after="120" w:line="240" w:lineRule="auto"/>
        <w:jc w:val="both"/>
        <w:rPr>
          <w:sz w:val="24"/>
          <w:szCs w:val="24"/>
        </w:rPr>
      </w:pPr>
      <w:r w:rsidRPr="007B38BF">
        <w:rPr>
          <w:sz w:val="24"/>
          <w:szCs w:val="24"/>
          <w:lang w:val="en-US"/>
        </w:rPr>
        <w:t xml:space="preserve">The club’s success is due, in large part, to its volunteers.  The trustee board </w:t>
      </w:r>
      <w:r w:rsidR="00680BC2" w:rsidRPr="007B38BF">
        <w:rPr>
          <w:sz w:val="24"/>
          <w:szCs w:val="24"/>
          <w:lang w:val="en-US"/>
        </w:rPr>
        <w:t xml:space="preserve">has worked </w:t>
      </w:r>
      <w:r w:rsidR="002877F3" w:rsidRPr="007B38BF">
        <w:rPr>
          <w:sz w:val="24"/>
          <w:szCs w:val="24"/>
          <w:lang w:val="en-US"/>
        </w:rPr>
        <w:t xml:space="preserve">on several initiatives to improve communication within the club and promote our activities to a wider audience </w:t>
      </w:r>
      <w:r w:rsidR="00DE4F8C" w:rsidRPr="007B38BF">
        <w:rPr>
          <w:sz w:val="24"/>
          <w:szCs w:val="24"/>
          <w:lang w:val="en-US"/>
        </w:rPr>
        <w:t>using</w:t>
      </w:r>
      <w:r w:rsidR="002877F3" w:rsidRPr="007B38BF">
        <w:rPr>
          <w:sz w:val="24"/>
          <w:szCs w:val="24"/>
          <w:lang w:val="en-US"/>
        </w:rPr>
        <w:t xml:space="preserve"> social media</w:t>
      </w:r>
      <w:r w:rsidR="00DE4F8C" w:rsidRPr="007B38BF">
        <w:rPr>
          <w:sz w:val="24"/>
          <w:szCs w:val="24"/>
          <w:lang w:val="en-US"/>
        </w:rPr>
        <w:t>, as well as overseeing the day-to-day running of the club</w:t>
      </w:r>
      <w:r w:rsidR="002877F3" w:rsidRPr="007B38BF">
        <w:rPr>
          <w:sz w:val="24"/>
          <w:szCs w:val="24"/>
          <w:lang w:val="en-US"/>
        </w:rPr>
        <w:t xml:space="preserve">. </w:t>
      </w:r>
      <w:r w:rsidR="002877F3" w:rsidRPr="001E436A">
        <w:rPr>
          <w:sz w:val="24"/>
          <w:szCs w:val="24"/>
          <w:lang w:val="en-US"/>
        </w:rPr>
        <w:t>Over 6</w:t>
      </w:r>
      <w:r w:rsidR="007B1C06" w:rsidRPr="001E436A">
        <w:rPr>
          <w:sz w:val="24"/>
          <w:szCs w:val="24"/>
          <w:lang w:val="en-US"/>
        </w:rPr>
        <w:t>0%</w:t>
      </w:r>
      <w:r w:rsidR="007B1C06" w:rsidRPr="007B38BF">
        <w:rPr>
          <w:sz w:val="24"/>
          <w:szCs w:val="24"/>
          <w:lang w:val="en-US"/>
        </w:rPr>
        <w:t xml:space="preserve"> </w:t>
      </w:r>
      <w:r w:rsidR="007B1C06" w:rsidRPr="007B38BF">
        <w:rPr>
          <w:sz w:val="24"/>
          <w:szCs w:val="24"/>
        </w:rPr>
        <w:t xml:space="preserve">of club members have volunteered at least once in the past year to support </w:t>
      </w:r>
      <w:r w:rsidR="00BE12AA" w:rsidRPr="007B38BF">
        <w:rPr>
          <w:sz w:val="24"/>
          <w:szCs w:val="24"/>
        </w:rPr>
        <w:t xml:space="preserve">not only </w:t>
      </w:r>
      <w:r w:rsidR="007B1C06" w:rsidRPr="007B38BF">
        <w:rPr>
          <w:sz w:val="24"/>
          <w:szCs w:val="24"/>
        </w:rPr>
        <w:t xml:space="preserve">club activities </w:t>
      </w:r>
      <w:r w:rsidR="00BE12AA" w:rsidRPr="007B38BF">
        <w:rPr>
          <w:sz w:val="24"/>
          <w:szCs w:val="24"/>
        </w:rPr>
        <w:t>but external events as well</w:t>
      </w:r>
      <w:r w:rsidR="0093521E" w:rsidRPr="007B38BF">
        <w:rPr>
          <w:sz w:val="24"/>
          <w:szCs w:val="24"/>
        </w:rPr>
        <w:t xml:space="preserve">. </w:t>
      </w:r>
    </w:p>
    <w:p w14:paraId="4443AC4A" w14:textId="7F609640" w:rsidR="001535B0" w:rsidRPr="007B38BF" w:rsidRDefault="001535B0" w:rsidP="005D2E2F">
      <w:pPr>
        <w:spacing w:after="120" w:line="240" w:lineRule="auto"/>
        <w:jc w:val="both"/>
        <w:rPr>
          <w:sz w:val="24"/>
          <w:szCs w:val="24"/>
          <w:lang w:val="en-US"/>
        </w:rPr>
      </w:pPr>
      <w:r w:rsidRPr="007B38BF">
        <w:rPr>
          <w:sz w:val="24"/>
          <w:szCs w:val="24"/>
        </w:rPr>
        <w:t xml:space="preserve">Over the coming year, we </w:t>
      </w:r>
      <w:r w:rsidR="002B4643" w:rsidRPr="007B38BF">
        <w:rPr>
          <w:sz w:val="24"/>
          <w:szCs w:val="24"/>
        </w:rPr>
        <w:t xml:space="preserve">will continue to work on our training provision, introducing new sessions and training venues and recruiting more people to lead the sessions. </w:t>
      </w:r>
      <w:r w:rsidR="00FB62F3" w:rsidRPr="007B38BF">
        <w:rPr>
          <w:sz w:val="24"/>
          <w:szCs w:val="24"/>
        </w:rPr>
        <w:t>We will aim to recruit new members to the club, by catering for different levels of experience and ability and support exi</w:t>
      </w:r>
      <w:r w:rsidR="00FC60B1" w:rsidRPr="007B38BF">
        <w:rPr>
          <w:sz w:val="24"/>
          <w:szCs w:val="24"/>
        </w:rPr>
        <w:t>sting members who may be finding it more difficult to get out and run.</w:t>
      </w:r>
    </w:p>
    <w:p w14:paraId="68F2F7F0" w14:textId="5FBCBA9F" w:rsidR="0093521E" w:rsidRPr="007B38BF" w:rsidRDefault="0093521E">
      <w:pPr>
        <w:rPr>
          <w:sz w:val="24"/>
          <w:szCs w:val="24"/>
          <w:lang w:eastAsia="en-GB"/>
        </w:rPr>
      </w:pPr>
      <w:r w:rsidRPr="007B38BF">
        <w:rPr>
          <w:sz w:val="24"/>
          <w:szCs w:val="24"/>
          <w:lang w:eastAsia="en-GB"/>
        </w:rPr>
        <w:br w:type="page"/>
      </w:r>
    </w:p>
    <w:p w14:paraId="73D2483F" w14:textId="608646AE" w:rsidR="00497CDE" w:rsidRDefault="00497CDE" w:rsidP="00497CDE">
      <w:pPr>
        <w:pStyle w:val="Heading1"/>
      </w:pPr>
      <w:r w:rsidRPr="004478A1">
        <w:lastRenderedPageBreak/>
        <w:t>Carne</w:t>
      </w:r>
      <w:r>
        <w:t>gie Harriers (SCIO 51520) – Treasurer’s Report 202</w:t>
      </w:r>
      <w:r w:rsidR="00DA5903">
        <w:t>4</w:t>
      </w:r>
      <w:r>
        <w:t>-2</w:t>
      </w:r>
      <w:r w:rsidR="00DA5903">
        <w:t>5</w:t>
      </w:r>
    </w:p>
    <w:p w14:paraId="652A91E5" w14:textId="77777777" w:rsidR="00497CDE" w:rsidRDefault="00497CDE" w:rsidP="00497CDE">
      <w:pPr>
        <w:pStyle w:val="Heading3"/>
      </w:pPr>
      <w:r>
        <w:rPr>
          <w:b/>
        </w:rPr>
        <w:t>Treasurer</w:t>
      </w:r>
      <w:r w:rsidRPr="001D74EF">
        <w:rPr>
          <w:b/>
        </w:rPr>
        <w:t>:</w:t>
      </w:r>
      <w:r>
        <w:t xml:space="preserve"> Brian Miller</w:t>
      </w:r>
    </w:p>
    <w:p w14:paraId="447B76B1" w14:textId="77777777" w:rsidR="009E503F" w:rsidRDefault="009E503F" w:rsidP="009E503F">
      <w:pPr>
        <w:pStyle w:val="Heading2"/>
      </w:pPr>
      <w:r>
        <w:t>Introduction</w:t>
      </w:r>
    </w:p>
    <w:p w14:paraId="4F8535AC" w14:textId="77777777" w:rsidR="009E503F" w:rsidRDefault="009E503F" w:rsidP="009E503F">
      <w:pPr>
        <w:jc w:val="both"/>
      </w:pPr>
      <w:r>
        <w:t>I hereby present the Treasurer’s Report</w:t>
      </w:r>
      <w:r w:rsidRPr="00280C35">
        <w:t xml:space="preserve"> </w:t>
      </w:r>
      <w:r>
        <w:t xml:space="preserve">and Annual Accounts, as </w:t>
      </w:r>
      <w:r w:rsidRPr="00132055">
        <w:t>independently reviewed by Peter Fotheringham MA (Hons), CA (see Appendix #1).</w:t>
      </w:r>
      <w:r>
        <w:t xml:space="preserve">  </w:t>
      </w:r>
    </w:p>
    <w:p w14:paraId="4468EB5D" w14:textId="77777777" w:rsidR="009E503F" w:rsidRDefault="009E503F" w:rsidP="009E503F">
      <w:pPr>
        <w:jc w:val="both"/>
      </w:pPr>
      <w:r>
        <w:t xml:space="preserve">The Harriers’ financial year follows a consistent pattern, with membership income and race events occurring at the same point of the calendar each year.  </w:t>
      </w:r>
    </w:p>
    <w:p w14:paraId="081A2D80" w14:textId="145BF27C" w:rsidR="009E503F" w:rsidRDefault="009E503F" w:rsidP="009E503F">
      <w:pPr>
        <w:jc w:val="both"/>
      </w:pPr>
      <w:r>
        <w:t>One significant exception this year was the unfortunate cancellation of the annual Devilla race</w:t>
      </w:r>
      <w:r w:rsidR="00DA5903">
        <w:t>s</w:t>
      </w:r>
      <w:r>
        <w:t>.  This was due to storm damage on the course.  The lack of Devilla income saw the Club post a financial deficit of £1,070 this year.</w:t>
      </w:r>
    </w:p>
    <w:p w14:paraId="6F502B63" w14:textId="77777777" w:rsidR="009E503F" w:rsidRDefault="009E503F" w:rsidP="009E503F">
      <w:pPr>
        <w:pStyle w:val="Heading2"/>
        <w:jc w:val="both"/>
      </w:pPr>
      <w:r>
        <w:t>Income</w:t>
      </w:r>
    </w:p>
    <w:p w14:paraId="719D7564" w14:textId="77777777" w:rsidR="009E503F" w:rsidRDefault="009E503F" w:rsidP="009E503F">
      <w:pPr>
        <w:jc w:val="both"/>
      </w:pPr>
      <w:r>
        <w:t xml:space="preserve">Membership income received during the year is as detailed in the Notes to the Accounts (see Appendix #3).  The majority of members signed up via Entry Central, where the Club met the 5% Admin Fee.  </w:t>
      </w:r>
    </w:p>
    <w:p w14:paraId="40AD640E" w14:textId="77777777" w:rsidR="009E503F" w:rsidRDefault="009E503F" w:rsidP="009E503F">
      <w:pPr>
        <w:jc w:val="both"/>
      </w:pPr>
      <w:r>
        <w:t xml:space="preserve">Membership fees were frozen this year, after a 10% increase the previous year.  </w:t>
      </w:r>
    </w:p>
    <w:p w14:paraId="56E4481F" w14:textId="75BF6B54" w:rsidR="009E503F" w:rsidRDefault="009E503F" w:rsidP="009E503F">
      <w:pPr>
        <w:jc w:val="both"/>
      </w:pPr>
      <w:r>
        <w:t>Only one of our hosted races went ahead this year, after storm damage in Devilla Forest.  We incurred an admin charge and a loss of £446 for processing entries/refunds.  100% o</w:t>
      </w:r>
      <w:r w:rsidR="008A47E6">
        <w:t>f the Graham Clark profits (£1,3</w:t>
      </w:r>
      <w:r>
        <w:t>00) were donated to charity.  Therefore, race income for the year was significantly reduced versus last year and is the main contributor to this year’s deficit.</w:t>
      </w:r>
    </w:p>
    <w:p w14:paraId="0EAFC1B4" w14:textId="77777777" w:rsidR="009E503F" w:rsidRDefault="009E503F" w:rsidP="009E503F">
      <w:pPr>
        <w:jc w:val="both"/>
      </w:pPr>
      <w:r>
        <w:t xml:space="preserve">Clothing sales were significantly lower this year and reverted to the norm, as there was a concerted effort last year to sell old clothing items to members at a reduced price. </w:t>
      </w:r>
    </w:p>
    <w:p w14:paraId="07A6D436" w14:textId="77777777" w:rsidR="009E503F" w:rsidRDefault="009E503F" w:rsidP="009E503F">
      <w:pPr>
        <w:jc w:val="both"/>
      </w:pPr>
      <w:r>
        <w:t>The club organised a social event in Aviemore in November 2024. Cash was paid to the club by all members planning to attend. This was paid to the Aviemore Youth Hostel to secure accommodation for the weekend – the event was well attended and self-funded to break even.</w:t>
      </w:r>
    </w:p>
    <w:p w14:paraId="2627C97A" w14:textId="77777777" w:rsidR="009E503F" w:rsidRDefault="009E503F" w:rsidP="009E503F">
      <w:pPr>
        <w:jc w:val="both"/>
      </w:pPr>
      <w:r>
        <w:t>The club is repeating this event in November 2025, albeit to Oban rather than Aviemore.  Members have paid deposits to secure accommodation at the local Youth Hostel.  Final payments to be made later in the year.  Again, this event is self-funded and expected to break even.</w:t>
      </w:r>
    </w:p>
    <w:p w14:paraId="5F690717" w14:textId="77777777" w:rsidR="009E503F" w:rsidRDefault="009E503F" w:rsidP="009E503F">
      <w:pPr>
        <w:jc w:val="both"/>
      </w:pPr>
      <w:r>
        <w:t>The Christmas Social Event was another source of income this year - organised via Entry Central. This was essentially a Not-for-Profit event, but ran a small surplus this year after we re-used some of the party decorations from last year.</w:t>
      </w:r>
    </w:p>
    <w:p w14:paraId="5B41D8EB" w14:textId="77777777" w:rsidR="009E503F" w:rsidRDefault="009E503F" w:rsidP="009E503F">
      <w:pPr>
        <w:jc w:val="both"/>
      </w:pPr>
      <w:r w:rsidRPr="0044768B">
        <w:t>In late 2024, the club helped to host one of the East District Cross Country events in Kirkcaldy.  The East District organisers donated £200 to the club to recognise the effort of volunteers.</w:t>
      </w:r>
      <w:r>
        <w:t xml:space="preserve">  This is recorded in Miscellaneous Income along with £20 received as ‘cash-back’ from a deal with High 5.</w:t>
      </w:r>
    </w:p>
    <w:p w14:paraId="665D7601" w14:textId="77777777" w:rsidR="009E503F" w:rsidRDefault="009E503F" w:rsidP="009E503F">
      <w:pPr>
        <w:pStyle w:val="Heading2"/>
        <w:jc w:val="both"/>
      </w:pPr>
      <w:r>
        <w:t>Expenditure</w:t>
      </w:r>
    </w:p>
    <w:p w14:paraId="2A84E925" w14:textId="77777777" w:rsidR="009E503F" w:rsidRDefault="009E503F" w:rsidP="009E503F">
      <w:pPr>
        <w:jc w:val="both"/>
      </w:pPr>
      <w:r>
        <w:t>There are a number of membership expenses that are incurred every year as part of the club’s operations. Scottish Athletics Affiliation Fees, GP Prizes, Trophies, Website, etc, and these were much in line with expectations.  Overall, membership costs were higher than 2024 (Appendix #3), mainly due to the purchase of a defibrillator and a new club laptop.</w:t>
      </w:r>
    </w:p>
    <w:p w14:paraId="47F0EFAE" w14:textId="77777777" w:rsidR="009E503F" w:rsidRDefault="009E503F" w:rsidP="009E503F">
      <w:pPr>
        <w:jc w:val="both"/>
      </w:pPr>
      <w:r>
        <w:t xml:space="preserve">Expenses for Graham Clark were in line with budget.  </w:t>
      </w:r>
    </w:p>
    <w:p w14:paraId="0127CBBE" w14:textId="77777777" w:rsidR="009E503F" w:rsidRDefault="009E503F" w:rsidP="009E503F">
      <w:pPr>
        <w:jc w:val="both"/>
      </w:pPr>
      <w:r>
        <w:lastRenderedPageBreak/>
        <w:t xml:space="preserve">Costs were also incurred for the social event, primarily the venue hire and catering costs at Pitreavie Golf Club.  These were largely offset by ticket sales to members.  </w:t>
      </w:r>
    </w:p>
    <w:p w14:paraId="6EBFF038" w14:textId="77777777" w:rsidR="009E503F" w:rsidRDefault="009E503F" w:rsidP="009E503F">
      <w:pPr>
        <w:jc w:val="both"/>
      </w:pPr>
      <w:r>
        <w:t>IT Costs were higher this year, as me moved away from our Google based emails to Microsoft.  Costs of this migration plus monthly support and licensing saw these costs increase.</w:t>
      </w:r>
    </w:p>
    <w:p w14:paraId="546F7706" w14:textId="77777777" w:rsidR="009E503F" w:rsidRDefault="009E503F" w:rsidP="009E503F">
      <w:pPr>
        <w:jc w:val="both"/>
      </w:pPr>
      <w:r>
        <w:t>Other costs included the Zoom subscription we have relied upon these last few years for some of our Committee meetings.  This expense has come to an end, as we now use Teams via our Microsoft License.</w:t>
      </w:r>
    </w:p>
    <w:p w14:paraId="53360F19" w14:textId="77777777" w:rsidR="009E503F" w:rsidRPr="00C67CC3" w:rsidRDefault="009E503F" w:rsidP="009E503F">
      <w:pPr>
        <w:pStyle w:val="Heading2"/>
        <w:jc w:val="both"/>
      </w:pPr>
      <w:r>
        <w:t>Independent Review</w:t>
      </w:r>
    </w:p>
    <w:p w14:paraId="5BEE1DD4" w14:textId="77777777" w:rsidR="009E503F" w:rsidRDefault="009E503F" w:rsidP="009E503F">
      <w:pPr>
        <w:jc w:val="both"/>
      </w:pPr>
      <w:r>
        <w:t xml:space="preserve">The independent review was performed remotely via email, with documents shared electronically, consistent with the approach of recent years.  </w:t>
      </w:r>
    </w:p>
    <w:p w14:paraId="58FB2F7F" w14:textId="77777777" w:rsidR="009E503F" w:rsidRDefault="009E503F" w:rsidP="009E503F">
      <w:pPr>
        <w:pStyle w:val="Heading2"/>
        <w:jc w:val="both"/>
      </w:pPr>
      <w:r>
        <w:t>Conclusion</w:t>
      </w:r>
    </w:p>
    <w:p w14:paraId="375A010A" w14:textId="77777777" w:rsidR="009E503F" w:rsidRDefault="009E503F" w:rsidP="009E503F">
      <w:pPr>
        <w:jc w:val="both"/>
      </w:pPr>
      <w:r>
        <w:t xml:space="preserve">This has been a challenging year financially for the club, reporting an unexpected deficit.  This was largely due to the Devilla cancellation in February. The club remains in a healthy financial position due to the reserves we have maintained to mitigate such circumstances.  </w:t>
      </w:r>
    </w:p>
    <w:p w14:paraId="12E6B7AC" w14:textId="77777777" w:rsidR="009E503F" w:rsidRDefault="009E503F" w:rsidP="009E503F">
      <w:pPr>
        <w:jc w:val="both"/>
      </w:pPr>
      <w:r>
        <w:t>Any surplus funds are reinvested in the club to maintain our long-term financial security.  The club will maintain a financial reserve to meet costs and liabilities occurring due to unforeseen circumstances.  For example:</w:t>
      </w:r>
    </w:p>
    <w:p w14:paraId="38210F8F" w14:textId="77777777" w:rsidR="009E503F" w:rsidRDefault="009E503F" w:rsidP="009E503F">
      <w:pPr>
        <w:pStyle w:val="ListParagraph"/>
        <w:numPr>
          <w:ilvl w:val="0"/>
          <w:numId w:val="8"/>
        </w:numPr>
        <w:jc w:val="both"/>
      </w:pPr>
      <w:r>
        <w:t>the need to replace club assets if destroyed or damaged;</w:t>
      </w:r>
    </w:p>
    <w:p w14:paraId="675EC520" w14:textId="77777777" w:rsidR="009E503F" w:rsidRDefault="009E503F" w:rsidP="009E503F">
      <w:pPr>
        <w:pStyle w:val="ListParagraph"/>
        <w:numPr>
          <w:ilvl w:val="0"/>
          <w:numId w:val="8"/>
        </w:numPr>
        <w:jc w:val="both"/>
      </w:pPr>
      <w:r>
        <w:t>unexpected, late cancellation of the Devilla Forest Race.</w:t>
      </w:r>
    </w:p>
    <w:p w14:paraId="39BD5735" w14:textId="77777777" w:rsidR="009E503F" w:rsidRDefault="009E503F" w:rsidP="009E503F">
      <w:pPr>
        <w:jc w:val="both"/>
      </w:pPr>
      <w:r>
        <w:t>The club enters 2025-26 in good shape and looks forward to another successful year.</w:t>
      </w:r>
    </w:p>
    <w:p w14:paraId="2FC76C63" w14:textId="77777777" w:rsidR="009E503F" w:rsidRDefault="009E503F" w:rsidP="009E503F">
      <w:pPr>
        <w:jc w:val="both"/>
      </w:pPr>
      <w:r>
        <w:t>I would like to issue thanks to the committee members for their support and diligence in ensuring our finances remain so well controlled.</w:t>
      </w:r>
    </w:p>
    <w:p w14:paraId="1095ED88" w14:textId="77777777" w:rsidR="009E503F" w:rsidRDefault="009E503F" w:rsidP="009E503F">
      <w:pPr>
        <w:jc w:val="both"/>
      </w:pPr>
    </w:p>
    <w:p w14:paraId="62C62C88" w14:textId="77777777" w:rsidR="009E503F" w:rsidRDefault="009E503F" w:rsidP="009E503F">
      <w:pPr>
        <w:jc w:val="both"/>
      </w:pPr>
    </w:p>
    <w:p w14:paraId="67A74B19" w14:textId="77777777" w:rsidR="009E503F" w:rsidRDefault="009E503F" w:rsidP="009E503F">
      <w:pPr>
        <w:jc w:val="both"/>
      </w:pPr>
      <w:r>
        <w:t>Brian Miller</w:t>
      </w:r>
    </w:p>
    <w:p w14:paraId="7CC3ED73" w14:textId="77777777" w:rsidR="009E503F" w:rsidRDefault="009E503F" w:rsidP="009E503F"/>
    <w:p w14:paraId="037941A7" w14:textId="77777777" w:rsidR="009E503F" w:rsidRPr="009E503F" w:rsidRDefault="009E503F" w:rsidP="009E503F"/>
    <w:p w14:paraId="2D2BE585" w14:textId="17F8FB4A" w:rsidR="00497CDE" w:rsidRDefault="00497CDE" w:rsidP="00497CDE"/>
    <w:p w14:paraId="28C0366D" w14:textId="77777777" w:rsidR="00D45BBF" w:rsidRDefault="00D45BBF" w:rsidP="00D45BBF">
      <w:r>
        <w:br w:type="page"/>
      </w:r>
    </w:p>
    <w:p w14:paraId="6E65485F" w14:textId="77777777" w:rsidR="00C258E8" w:rsidRDefault="00C258E8" w:rsidP="00C258E8"/>
    <w:p w14:paraId="3E9643F9" w14:textId="77777777" w:rsidR="00C258E8" w:rsidRPr="00C258E8" w:rsidRDefault="00C258E8" w:rsidP="00C258E8"/>
    <w:p w14:paraId="44885C82" w14:textId="77777777" w:rsidR="00BE5589" w:rsidRDefault="00BE5589" w:rsidP="00193056">
      <w:pPr>
        <w:pStyle w:val="Heading3"/>
        <w:spacing w:before="0" w:after="120" w:line="240" w:lineRule="auto"/>
        <w:jc w:val="both"/>
      </w:pPr>
      <w:r>
        <w:t>Appendix #1 – Independent Review</w:t>
      </w:r>
    </w:p>
    <w:p w14:paraId="45CD0D5D" w14:textId="42E28B8C" w:rsidR="009E503F" w:rsidRPr="009E503F" w:rsidRDefault="009E503F" w:rsidP="009E503F">
      <w:r w:rsidRPr="0039773D">
        <w:rPr>
          <w:noProof/>
          <w:lang w:eastAsia="en-GB"/>
          <w14:textOutline w14:w="9525" w14:cap="rnd" w14:cmpd="sng" w14:algn="ctr">
            <w14:solidFill>
              <w14:schemeClr w14:val="tx1"/>
            </w14:solidFill>
            <w14:prstDash w14:val="solid"/>
            <w14:bevel/>
          </w14:textOutline>
        </w:rPr>
        <w:drawing>
          <wp:inline distT="0" distB="0" distL="0" distR="0" wp14:anchorId="0810404C" wp14:editId="2A818402">
            <wp:extent cx="5731510" cy="3333115"/>
            <wp:effectExtent l="0" t="0" r="2540" b="635"/>
            <wp:docPr id="151468669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86694" name="Picture 1" descr="A screenshot of a computer&#10;&#10;AI-generated content may be incorrect."/>
                    <pic:cNvPicPr/>
                  </pic:nvPicPr>
                  <pic:blipFill>
                    <a:blip r:embed="rId9"/>
                    <a:stretch>
                      <a:fillRect/>
                    </a:stretch>
                  </pic:blipFill>
                  <pic:spPr>
                    <a:xfrm>
                      <a:off x="0" y="0"/>
                      <a:ext cx="5731510" cy="3333115"/>
                    </a:xfrm>
                    <a:prstGeom prst="rect">
                      <a:avLst/>
                    </a:prstGeom>
                  </pic:spPr>
                </pic:pic>
              </a:graphicData>
            </a:graphic>
          </wp:inline>
        </w:drawing>
      </w:r>
    </w:p>
    <w:p w14:paraId="023708B1" w14:textId="45B208BC" w:rsidR="00BE5589" w:rsidRDefault="00BE5589" w:rsidP="00193056">
      <w:pPr>
        <w:spacing w:after="120" w:line="240" w:lineRule="auto"/>
        <w:jc w:val="both"/>
      </w:pPr>
    </w:p>
    <w:p w14:paraId="0B1A271D" w14:textId="77777777" w:rsidR="00BE5589" w:rsidRPr="00BE5589" w:rsidRDefault="00BE5589" w:rsidP="00193056">
      <w:pPr>
        <w:spacing w:after="120" w:line="240" w:lineRule="auto"/>
        <w:jc w:val="both"/>
      </w:pPr>
    </w:p>
    <w:p w14:paraId="5587976E" w14:textId="480ACC5E" w:rsidR="000428AE" w:rsidRDefault="000428AE" w:rsidP="00193056">
      <w:pPr>
        <w:spacing w:after="120" w:line="240" w:lineRule="auto"/>
        <w:jc w:val="both"/>
      </w:pPr>
      <w:r>
        <w:br w:type="page"/>
      </w:r>
    </w:p>
    <w:p w14:paraId="369C692B" w14:textId="77777777" w:rsidR="00BE5589" w:rsidRDefault="00BE5589" w:rsidP="00193056">
      <w:pPr>
        <w:pStyle w:val="Heading3"/>
        <w:spacing w:before="0" w:after="120" w:line="240" w:lineRule="auto"/>
        <w:jc w:val="both"/>
      </w:pPr>
      <w:r>
        <w:lastRenderedPageBreak/>
        <w:t>Appendix #2 – Income and Expenditure Account</w:t>
      </w:r>
    </w:p>
    <w:p w14:paraId="38841C42" w14:textId="77777777" w:rsidR="009E503F" w:rsidRDefault="009E503F" w:rsidP="009E503F"/>
    <w:p w14:paraId="3F3CD596" w14:textId="0D0E87B4" w:rsidR="009E503F" w:rsidRPr="009E503F" w:rsidRDefault="009E503F" w:rsidP="009E503F">
      <w:r w:rsidRPr="002E2EF4">
        <w:rPr>
          <w:noProof/>
          <w:lang w:eastAsia="en-GB"/>
        </w:rPr>
        <w:drawing>
          <wp:inline distT="0" distB="0" distL="0" distR="0" wp14:anchorId="0178B2A0" wp14:editId="0E695A60">
            <wp:extent cx="4614863" cy="6096598"/>
            <wp:effectExtent l="0" t="0" r="0" b="0"/>
            <wp:docPr id="1713208114" name="Picture 1" descr="A document with numbers and a list of inco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8114" name="Picture 1" descr="A document with numbers and a list of income&#10;&#10;AI-generated content may be incorrect."/>
                    <pic:cNvPicPr/>
                  </pic:nvPicPr>
                  <pic:blipFill>
                    <a:blip r:embed="rId10"/>
                    <a:stretch>
                      <a:fillRect/>
                    </a:stretch>
                  </pic:blipFill>
                  <pic:spPr>
                    <a:xfrm>
                      <a:off x="0" y="0"/>
                      <a:ext cx="4619592" cy="6102846"/>
                    </a:xfrm>
                    <a:prstGeom prst="rect">
                      <a:avLst/>
                    </a:prstGeom>
                  </pic:spPr>
                </pic:pic>
              </a:graphicData>
            </a:graphic>
          </wp:inline>
        </w:drawing>
      </w:r>
    </w:p>
    <w:p w14:paraId="7ED891EA" w14:textId="7ABCDBD4" w:rsidR="00BE5589" w:rsidRDefault="00BE5589" w:rsidP="00193056">
      <w:pPr>
        <w:spacing w:after="120" w:line="240" w:lineRule="auto"/>
        <w:jc w:val="both"/>
      </w:pPr>
    </w:p>
    <w:p w14:paraId="727E8FED" w14:textId="5799206C" w:rsidR="000428AE" w:rsidRDefault="000428AE" w:rsidP="00193056">
      <w:pPr>
        <w:spacing w:after="120" w:line="240" w:lineRule="auto"/>
        <w:jc w:val="both"/>
        <w:rPr>
          <w:sz w:val="24"/>
          <w:szCs w:val="24"/>
        </w:rPr>
      </w:pPr>
      <w:r>
        <w:rPr>
          <w:sz w:val="24"/>
          <w:szCs w:val="24"/>
        </w:rPr>
        <w:br w:type="page"/>
      </w:r>
    </w:p>
    <w:p w14:paraId="15C27CBC" w14:textId="77777777" w:rsidR="00BE5589" w:rsidRDefault="00BE5589" w:rsidP="00193056">
      <w:pPr>
        <w:pStyle w:val="Heading3"/>
        <w:spacing w:before="0" w:after="120" w:line="240" w:lineRule="auto"/>
        <w:jc w:val="both"/>
      </w:pPr>
      <w:r>
        <w:lastRenderedPageBreak/>
        <w:t>Appendix #3 – Notes to the Accounts</w:t>
      </w:r>
    </w:p>
    <w:p w14:paraId="6B62C73D" w14:textId="6195696E" w:rsidR="009E503F" w:rsidRDefault="009E503F" w:rsidP="009E503F">
      <w:r w:rsidRPr="0033607C">
        <w:rPr>
          <w:noProof/>
          <w:lang w:eastAsia="en-GB"/>
        </w:rPr>
        <w:drawing>
          <wp:inline distT="0" distB="0" distL="0" distR="0" wp14:anchorId="3BFA830B" wp14:editId="14820DEC">
            <wp:extent cx="4772025" cy="4980866"/>
            <wp:effectExtent l="0" t="0" r="0" b="0"/>
            <wp:docPr id="950714619"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14619" name="Picture 1" descr="A document with numbers and text&#10;&#10;AI-generated content may be incorrect."/>
                    <pic:cNvPicPr/>
                  </pic:nvPicPr>
                  <pic:blipFill>
                    <a:blip r:embed="rId11"/>
                    <a:stretch>
                      <a:fillRect/>
                    </a:stretch>
                  </pic:blipFill>
                  <pic:spPr>
                    <a:xfrm>
                      <a:off x="0" y="0"/>
                      <a:ext cx="4777565" cy="4986649"/>
                    </a:xfrm>
                    <a:prstGeom prst="rect">
                      <a:avLst/>
                    </a:prstGeom>
                  </pic:spPr>
                </pic:pic>
              </a:graphicData>
            </a:graphic>
          </wp:inline>
        </w:drawing>
      </w:r>
    </w:p>
    <w:p w14:paraId="47826B04" w14:textId="77777777" w:rsidR="009E503F" w:rsidRPr="009E503F" w:rsidRDefault="009E503F" w:rsidP="009E503F"/>
    <w:p w14:paraId="4378250C" w14:textId="2869656B" w:rsidR="000428AE" w:rsidRDefault="009E503F" w:rsidP="00193056">
      <w:pPr>
        <w:spacing w:after="120" w:line="240" w:lineRule="auto"/>
        <w:jc w:val="both"/>
      </w:pPr>
      <w:r w:rsidRPr="00F2345C">
        <w:rPr>
          <w:noProof/>
          <w:lang w:eastAsia="en-GB"/>
        </w:rPr>
        <w:drawing>
          <wp:inline distT="0" distB="0" distL="0" distR="0" wp14:anchorId="4E248151" wp14:editId="6981DEAF">
            <wp:extent cx="4291013" cy="3148179"/>
            <wp:effectExtent l="0" t="0" r="0" b="0"/>
            <wp:docPr id="455342342"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2342" name="Picture 1" descr="A screenshot of a document&#10;&#10;AI-generated content may be incorrect."/>
                    <pic:cNvPicPr/>
                  </pic:nvPicPr>
                  <pic:blipFill>
                    <a:blip r:embed="rId12"/>
                    <a:stretch>
                      <a:fillRect/>
                    </a:stretch>
                  </pic:blipFill>
                  <pic:spPr>
                    <a:xfrm>
                      <a:off x="0" y="0"/>
                      <a:ext cx="4296684" cy="3152340"/>
                    </a:xfrm>
                    <a:prstGeom prst="rect">
                      <a:avLst/>
                    </a:prstGeom>
                  </pic:spPr>
                </pic:pic>
              </a:graphicData>
            </a:graphic>
          </wp:inline>
        </w:drawing>
      </w:r>
      <w:r w:rsidR="000428AE">
        <w:br w:type="page"/>
      </w:r>
    </w:p>
    <w:p w14:paraId="22709CB0" w14:textId="77777777" w:rsidR="00C42602" w:rsidRDefault="00BE5589" w:rsidP="00C42602">
      <w:pPr>
        <w:pStyle w:val="Heading3"/>
        <w:spacing w:before="0" w:after="120" w:line="240" w:lineRule="auto"/>
      </w:pPr>
      <w:r>
        <w:lastRenderedPageBreak/>
        <w:t xml:space="preserve">Appendix #4 – </w:t>
      </w:r>
      <w:r w:rsidR="00C42602">
        <w:t xml:space="preserve">Race Summary </w:t>
      </w:r>
    </w:p>
    <w:p w14:paraId="7CDF69F2" w14:textId="77777777" w:rsidR="009E503F" w:rsidRDefault="009E503F" w:rsidP="009E503F"/>
    <w:p w14:paraId="21F050FE" w14:textId="260241CA" w:rsidR="009E503F" w:rsidRPr="009E503F" w:rsidRDefault="009E503F" w:rsidP="009E503F">
      <w:r w:rsidRPr="00155783">
        <w:rPr>
          <w:noProof/>
          <w:lang w:eastAsia="en-GB"/>
        </w:rPr>
        <w:drawing>
          <wp:inline distT="0" distB="0" distL="0" distR="0" wp14:anchorId="3FA29D94" wp14:editId="5C83FD46">
            <wp:extent cx="5262563" cy="6618561"/>
            <wp:effectExtent l="0" t="0" r="0" b="0"/>
            <wp:docPr id="47665168"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5168" name="Picture 1" descr="A screenshot of a document&#10;&#10;AI-generated content may be incorrect."/>
                    <pic:cNvPicPr/>
                  </pic:nvPicPr>
                  <pic:blipFill>
                    <a:blip r:embed="rId13"/>
                    <a:stretch>
                      <a:fillRect/>
                    </a:stretch>
                  </pic:blipFill>
                  <pic:spPr>
                    <a:xfrm>
                      <a:off x="0" y="0"/>
                      <a:ext cx="5265939" cy="6622807"/>
                    </a:xfrm>
                    <a:prstGeom prst="rect">
                      <a:avLst/>
                    </a:prstGeom>
                  </pic:spPr>
                </pic:pic>
              </a:graphicData>
            </a:graphic>
          </wp:inline>
        </w:drawing>
      </w:r>
    </w:p>
    <w:p w14:paraId="0187F21F" w14:textId="7292D250" w:rsidR="00BE5589" w:rsidRDefault="00BE5589" w:rsidP="00C42602">
      <w:pPr>
        <w:pStyle w:val="Heading3"/>
        <w:spacing w:before="0" w:after="120" w:line="240" w:lineRule="auto"/>
      </w:pPr>
    </w:p>
    <w:p w14:paraId="6A9E4C5D" w14:textId="77777777" w:rsidR="00C42602" w:rsidRDefault="00C42602" w:rsidP="00C42602"/>
    <w:p w14:paraId="4704D402" w14:textId="77777777" w:rsidR="00C42602" w:rsidRDefault="00C42602" w:rsidP="00C42602"/>
    <w:p w14:paraId="1F461F07" w14:textId="77777777" w:rsidR="00C42602" w:rsidRPr="00C42602" w:rsidRDefault="00C42602" w:rsidP="00C42602"/>
    <w:p w14:paraId="4CF1C59C" w14:textId="397037E1" w:rsidR="00BE5589" w:rsidRPr="00BE5589" w:rsidRDefault="00BE5589" w:rsidP="00193056">
      <w:pPr>
        <w:spacing w:after="120" w:line="240" w:lineRule="auto"/>
        <w:jc w:val="both"/>
      </w:pPr>
    </w:p>
    <w:p w14:paraId="0DB6473B" w14:textId="220AEFBC" w:rsidR="00C42602" w:rsidRDefault="00C42602" w:rsidP="00C42602">
      <w:pPr>
        <w:pStyle w:val="Heading3"/>
        <w:spacing w:before="0" w:after="120" w:line="240" w:lineRule="auto"/>
      </w:pPr>
      <w:r>
        <w:lastRenderedPageBreak/>
        <w:t>A</w:t>
      </w:r>
      <w:r w:rsidR="0047146D">
        <w:t>ppendix #5</w:t>
      </w:r>
      <w:r w:rsidR="009E503F">
        <w:t xml:space="preserve"> – Club Assets </w:t>
      </w:r>
      <w:r>
        <w:t xml:space="preserve"> </w:t>
      </w:r>
    </w:p>
    <w:p w14:paraId="1C51570E" w14:textId="77777777" w:rsidR="009E503F" w:rsidRDefault="009E503F" w:rsidP="009E503F"/>
    <w:p w14:paraId="778575DF" w14:textId="76537802" w:rsidR="009E503F" w:rsidRPr="009E503F" w:rsidRDefault="009E503F" w:rsidP="009E503F">
      <w:r w:rsidRPr="00673864">
        <w:rPr>
          <w:noProof/>
          <w:lang w:eastAsia="en-GB"/>
        </w:rPr>
        <w:drawing>
          <wp:inline distT="0" distB="0" distL="0" distR="0" wp14:anchorId="7B2FE4A0" wp14:editId="7762D0B9">
            <wp:extent cx="5567363" cy="5104405"/>
            <wp:effectExtent l="0" t="0" r="0" b="1270"/>
            <wp:docPr id="2030035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35190" name=""/>
                    <pic:cNvPicPr/>
                  </pic:nvPicPr>
                  <pic:blipFill>
                    <a:blip r:embed="rId14"/>
                    <a:stretch>
                      <a:fillRect/>
                    </a:stretch>
                  </pic:blipFill>
                  <pic:spPr>
                    <a:xfrm>
                      <a:off x="0" y="0"/>
                      <a:ext cx="5574905" cy="5111320"/>
                    </a:xfrm>
                    <a:prstGeom prst="rect">
                      <a:avLst/>
                    </a:prstGeom>
                  </pic:spPr>
                </pic:pic>
              </a:graphicData>
            </a:graphic>
          </wp:inline>
        </w:drawing>
      </w:r>
    </w:p>
    <w:p w14:paraId="6A25F7BF" w14:textId="77777777" w:rsidR="00C42602" w:rsidRDefault="00C42602" w:rsidP="00193056">
      <w:pPr>
        <w:pStyle w:val="ListParagraph"/>
        <w:spacing w:after="120" w:line="240" w:lineRule="auto"/>
        <w:ind w:left="0"/>
        <w:contextualSpacing w:val="0"/>
        <w:jc w:val="both"/>
      </w:pPr>
    </w:p>
    <w:p w14:paraId="4D9E4229" w14:textId="335C337E" w:rsidR="00C42602" w:rsidRDefault="00C42602" w:rsidP="00193056">
      <w:pPr>
        <w:pStyle w:val="ListParagraph"/>
        <w:spacing w:after="120" w:line="240" w:lineRule="auto"/>
        <w:ind w:left="0"/>
        <w:contextualSpacing w:val="0"/>
        <w:jc w:val="both"/>
        <w:rPr>
          <w:rFonts w:cstheme="minorHAnsi"/>
          <w:strike/>
          <w:sz w:val="24"/>
          <w:szCs w:val="24"/>
        </w:rPr>
      </w:pPr>
    </w:p>
    <w:p w14:paraId="6F4F0CD6" w14:textId="77777777" w:rsidR="00C42602" w:rsidRDefault="00C42602" w:rsidP="00193056">
      <w:pPr>
        <w:pStyle w:val="ListParagraph"/>
        <w:spacing w:after="120" w:line="240" w:lineRule="auto"/>
        <w:ind w:left="0"/>
        <w:contextualSpacing w:val="0"/>
        <w:jc w:val="both"/>
        <w:rPr>
          <w:rFonts w:cstheme="minorHAnsi"/>
          <w:strike/>
          <w:sz w:val="24"/>
          <w:szCs w:val="24"/>
        </w:rPr>
      </w:pPr>
    </w:p>
    <w:p w14:paraId="522CDB37" w14:textId="77777777" w:rsidR="00C42602" w:rsidRPr="00475FBA" w:rsidRDefault="00C42602" w:rsidP="00193056">
      <w:pPr>
        <w:pStyle w:val="ListParagraph"/>
        <w:spacing w:after="120" w:line="240" w:lineRule="auto"/>
        <w:ind w:left="0"/>
        <w:contextualSpacing w:val="0"/>
        <w:jc w:val="both"/>
        <w:rPr>
          <w:rFonts w:cstheme="minorHAnsi"/>
          <w:strike/>
          <w:sz w:val="24"/>
          <w:szCs w:val="24"/>
        </w:rPr>
      </w:pPr>
    </w:p>
    <w:sectPr w:rsidR="00C42602" w:rsidRPr="00475FBA">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62495E" w16cex:dateUtc="2025-05-11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3896F0" w16cid:durableId="1D6249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E498D" w14:textId="77777777" w:rsidR="00FC7FEE" w:rsidRDefault="00FC7FEE" w:rsidP="00F82D3E">
      <w:pPr>
        <w:spacing w:after="0" w:line="240" w:lineRule="auto"/>
      </w:pPr>
      <w:r>
        <w:separator/>
      </w:r>
    </w:p>
  </w:endnote>
  <w:endnote w:type="continuationSeparator" w:id="0">
    <w:p w14:paraId="012084AE" w14:textId="77777777" w:rsidR="00FC7FEE" w:rsidRDefault="00FC7FEE" w:rsidP="00F8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8CE8" w14:textId="756A62E7" w:rsidR="00F82D3E" w:rsidRDefault="00F82D3E">
    <w:pPr>
      <w:pStyle w:val="Footer"/>
    </w:pPr>
    <w:r>
      <w:t>Carnegie Harriers SCIO 51520</w:t>
    </w:r>
  </w:p>
  <w:p w14:paraId="0C8F4CED" w14:textId="77777777" w:rsidR="00F82D3E" w:rsidRDefault="00F82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EC8F2" w14:textId="77777777" w:rsidR="00FC7FEE" w:rsidRDefault="00FC7FEE" w:rsidP="00F82D3E">
      <w:pPr>
        <w:spacing w:after="0" w:line="240" w:lineRule="auto"/>
      </w:pPr>
      <w:r>
        <w:separator/>
      </w:r>
    </w:p>
  </w:footnote>
  <w:footnote w:type="continuationSeparator" w:id="0">
    <w:p w14:paraId="003DDA93" w14:textId="77777777" w:rsidR="00FC7FEE" w:rsidRDefault="00FC7FEE" w:rsidP="00F82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5CF"/>
    <w:multiLevelType w:val="hybridMultilevel"/>
    <w:tmpl w:val="F2544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BB498A"/>
    <w:multiLevelType w:val="hybridMultilevel"/>
    <w:tmpl w:val="137CC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C63A7"/>
    <w:multiLevelType w:val="hybridMultilevel"/>
    <w:tmpl w:val="5448E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0E74E8"/>
    <w:multiLevelType w:val="hybridMultilevel"/>
    <w:tmpl w:val="7A544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F80DB9"/>
    <w:multiLevelType w:val="hybridMultilevel"/>
    <w:tmpl w:val="22FA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51B10"/>
    <w:multiLevelType w:val="hybridMultilevel"/>
    <w:tmpl w:val="F7309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630126"/>
    <w:multiLevelType w:val="hybridMultilevel"/>
    <w:tmpl w:val="7AC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4C557B"/>
    <w:multiLevelType w:val="hybridMultilevel"/>
    <w:tmpl w:val="D15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0A"/>
    <w:rsid w:val="0000400F"/>
    <w:rsid w:val="0001571E"/>
    <w:rsid w:val="00015C72"/>
    <w:rsid w:val="00021C7B"/>
    <w:rsid w:val="00024D0D"/>
    <w:rsid w:val="0003134E"/>
    <w:rsid w:val="0003220C"/>
    <w:rsid w:val="000323B5"/>
    <w:rsid w:val="00032ACF"/>
    <w:rsid w:val="000428AE"/>
    <w:rsid w:val="000469B6"/>
    <w:rsid w:val="00050AAB"/>
    <w:rsid w:val="00056887"/>
    <w:rsid w:val="00063775"/>
    <w:rsid w:val="00063F53"/>
    <w:rsid w:val="00064096"/>
    <w:rsid w:val="00067547"/>
    <w:rsid w:val="00090A77"/>
    <w:rsid w:val="000931A4"/>
    <w:rsid w:val="000A34FF"/>
    <w:rsid w:val="000A38BE"/>
    <w:rsid w:val="000B0323"/>
    <w:rsid w:val="000B16A4"/>
    <w:rsid w:val="000B2443"/>
    <w:rsid w:val="000B6FB7"/>
    <w:rsid w:val="000D2CDE"/>
    <w:rsid w:val="000D378C"/>
    <w:rsid w:val="000D5862"/>
    <w:rsid w:val="000D6ACA"/>
    <w:rsid w:val="000E0152"/>
    <w:rsid w:val="000E5189"/>
    <w:rsid w:val="000E78CF"/>
    <w:rsid w:val="000E7B6D"/>
    <w:rsid w:val="000F5DCE"/>
    <w:rsid w:val="00100431"/>
    <w:rsid w:val="0010254B"/>
    <w:rsid w:val="00117E94"/>
    <w:rsid w:val="0014631D"/>
    <w:rsid w:val="00150C35"/>
    <w:rsid w:val="001535B0"/>
    <w:rsid w:val="001571AC"/>
    <w:rsid w:val="0016302F"/>
    <w:rsid w:val="00167564"/>
    <w:rsid w:val="00171F00"/>
    <w:rsid w:val="001737BE"/>
    <w:rsid w:val="00175607"/>
    <w:rsid w:val="00180750"/>
    <w:rsid w:val="001817D3"/>
    <w:rsid w:val="001828D3"/>
    <w:rsid w:val="00183D57"/>
    <w:rsid w:val="001874ED"/>
    <w:rsid w:val="00187E69"/>
    <w:rsid w:val="00193056"/>
    <w:rsid w:val="001948D9"/>
    <w:rsid w:val="001B451D"/>
    <w:rsid w:val="001B6335"/>
    <w:rsid w:val="001D0B2C"/>
    <w:rsid w:val="001D4BBE"/>
    <w:rsid w:val="001E2347"/>
    <w:rsid w:val="001E267F"/>
    <w:rsid w:val="001E436A"/>
    <w:rsid w:val="001E73BF"/>
    <w:rsid w:val="001F47FD"/>
    <w:rsid w:val="00200B6F"/>
    <w:rsid w:val="00205299"/>
    <w:rsid w:val="002061B0"/>
    <w:rsid w:val="002068C7"/>
    <w:rsid w:val="002161E7"/>
    <w:rsid w:val="00223594"/>
    <w:rsid w:val="00227032"/>
    <w:rsid w:val="0023122F"/>
    <w:rsid w:val="0024222C"/>
    <w:rsid w:val="00242571"/>
    <w:rsid w:val="002538ED"/>
    <w:rsid w:val="00261647"/>
    <w:rsid w:val="00270FCA"/>
    <w:rsid w:val="0028268A"/>
    <w:rsid w:val="002835DA"/>
    <w:rsid w:val="002877F3"/>
    <w:rsid w:val="0029205B"/>
    <w:rsid w:val="002A275E"/>
    <w:rsid w:val="002A3B02"/>
    <w:rsid w:val="002A3E69"/>
    <w:rsid w:val="002A7D68"/>
    <w:rsid w:val="002B4643"/>
    <w:rsid w:val="002C112D"/>
    <w:rsid w:val="002C2770"/>
    <w:rsid w:val="002C2B78"/>
    <w:rsid w:val="002C4CAF"/>
    <w:rsid w:val="002C52A7"/>
    <w:rsid w:val="002C7033"/>
    <w:rsid w:val="002D37A3"/>
    <w:rsid w:val="002E2931"/>
    <w:rsid w:val="002F02DA"/>
    <w:rsid w:val="002F40AA"/>
    <w:rsid w:val="002F472E"/>
    <w:rsid w:val="0030460D"/>
    <w:rsid w:val="0031504B"/>
    <w:rsid w:val="00315E86"/>
    <w:rsid w:val="00317336"/>
    <w:rsid w:val="0032501F"/>
    <w:rsid w:val="00336ABA"/>
    <w:rsid w:val="003401C2"/>
    <w:rsid w:val="00342E51"/>
    <w:rsid w:val="00343E14"/>
    <w:rsid w:val="003442C6"/>
    <w:rsid w:val="00356435"/>
    <w:rsid w:val="00366FA9"/>
    <w:rsid w:val="00382DF6"/>
    <w:rsid w:val="003A00FD"/>
    <w:rsid w:val="003A6C46"/>
    <w:rsid w:val="003B71AB"/>
    <w:rsid w:val="003C6AE5"/>
    <w:rsid w:val="003E2409"/>
    <w:rsid w:val="003E70C0"/>
    <w:rsid w:val="003F4FF0"/>
    <w:rsid w:val="00400C3E"/>
    <w:rsid w:val="00401A82"/>
    <w:rsid w:val="0043378C"/>
    <w:rsid w:val="004379EC"/>
    <w:rsid w:val="00442239"/>
    <w:rsid w:val="004659E6"/>
    <w:rsid w:val="00466DEF"/>
    <w:rsid w:val="00466F37"/>
    <w:rsid w:val="00470469"/>
    <w:rsid w:val="0047146D"/>
    <w:rsid w:val="0047335A"/>
    <w:rsid w:val="00475FBA"/>
    <w:rsid w:val="00482F36"/>
    <w:rsid w:val="004850BF"/>
    <w:rsid w:val="00486FC7"/>
    <w:rsid w:val="004876E0"/>
    <w:rsid w:val="00493FC5"/>
    <w:rsid w:val="00497CDE"/>
    <w:rsid w:val="004A0C3D"/>
    <w:rsid w:val="004A2BEC"/>
    <w:rsid w:val="004B10F3"/>
    <w:rsid w:val="004B70FA"/>
    <w:rsid w:val="004B7A9D"/>
    <w:rsid w:val="004C573E"/>
    <w:rsid w:val="004D5C93"/>
    <w:rsid w:val="004E6613"/>
    <w:rsid w:val="004F6885"/>
    <w:rsid w:val="00514424"/>
    <w:rsid w:val="00526122"/>
    <w:rsid w:val="0052643D"/>
    <w:rsid w:val="005302A1"/>
    <w:rsid w:val="00532FA5"/>
    <w:rsid w:val="00533433"/>
    <w:rsid w:val="00545D18"/>
    <w:rsid w:val="005538FC"/>
    <w:rsid w:val="005659C5"/>
    <w:rsid w:val="00565EC0"/>
    <w:rsid w:val="005810BD"/>
    <w:rsid w:val="005840C2"/>
    <w:rsid w:val="00586563"/>
    <w:rsid w:val="005A0915"/>
    <w:rsid w:val="005A16F3"/>
    <w:rsid w:val="005A1E03"/>
    <w:rsid w:val="005A6937"/>
    <w:rsid w:val="005C32CD"/>
    <w:rsid w:val="005D2E2F"/>
    <w:rsid w:val="005D4713"/>
    <w:rsid w:val="005F5EC8"/>
    <w:rsid w:val="005F670E"/>
    <w:rsid w:val="006009F8"/>
    <w:rsid w:val="006074FE"/>
    <w:rsid w:val="006101D4"/>
    <w:rsid w:val="006139C9"/>
    <w:rsid w:val="00614F0D"/>
    <w:rsid w:val="00617AC0"/>
    <w:rsid w:val="00622C92"/>
    <w:rsid w:val="0063129E"/>
    <w:rsid w:val="0063410A"/>
    <w:rsid w:val="006345C6"/>
    <w:rsid w:val="0063748F"/>
    <w:rsid w:val="006405AF"/>
    <w:rsid w:val="006439EC"/>
    <w:rsid w:val="006478AD"/>
    <w:rsid w:val="00655CF5"/>
    <w:rsid w:val="00656884"/>
    <w:rsid w:val="00666A55"/>
    <w:rsid w:val="00667B64"/>
    <w:rsid w:val="00671B52"/>
    <w:rsid w:val="006724CE"/>
    <w:rsid w:val="00680784"/>
    <w:rsid w:val="00680BC2"/>
    <w:rsid w:val="00680CEF"/>
    <w:rsid w:val="0068340D"/>
    <w:rsid w:val="0069360D"/>
    <w:rsid w:val="006A2559"/>
    <w:rsid w:val="006B039A"/>
    <w:rsid w:val="006B18E6"/>
    <w:rsid w:val="006B7315"/>
    <w:rsid w:val="006C0E13"/>
    <w:rsid w:val="006C4BD8"/>
    <w:rsid w:val="006D37DD"/>
    <w:rsid w:val="006D59D8"/>
    <w:rsid w:val="006D6603"/>
    <w:rsid w:val="006E06F3"/>
    <w:rsid w:val="006E3FFC"/>
    <w:rsid w:val="006E452C"/>
    <w:rsid w:val="006F1899"/>
    <w:rsid w:val="006F1B4E"/>
    <w:rsid w:val="006F5687"/>
    <w:rsid w:val="006F7058"/>
    <w:rsid w:val="0070481B"/>
    <w:rsid w:val="0070732F"/>
    <w:rsid w:val="00710AE1"/>
    <w:rsid w:val="00714BDC"/>
    <w:rsid w:val="00720438"/>
    <w:rsid w:val="007212E1"/>
    <w:rsid w:val="00721E78"/>
    <w:rsid w:val="00722641"/>
    <w:rsid w:val="00724EC5"/>
    <w:rsid w:val="007306E9"/>
    <w:rsid w:val="00732657"/>
    <w:rsid w:val="007405A5"/>
    <w:rsid w:val="007414A8"/>
    <w:rsid w:val="00742148"/>
    <w:rsid w:val="0074382D"/>
    <w:rsid w:val="00745830"/>
    <w:rsid w:val="0075407B"/>
    <w:rsid w:val="007550CB"/>
    <w:rsid w:val="00755CF0"/>
    <w:rsid w:val="00756D63"/>
    <w:rsid w:val="00771832"/>
    <w:rsid w:val="0077325C"/>
    <w:rsid w:val="00773871"/>
    <w:rsid w:val="007803A7"/>
    <w:rsid w:val="00783E78"/>
    <w:rsid w:val="00784A0B"/>
    <w:rsid w:val="00786378"/>
    <w:rsid w:val="00797E9A"/>
    <w:rsid w:val="007A7DFA"/>
    <w:rsid w:val="007B1C06"/>
    <w:rsid w:val="007B38BF"/>
    <w:rsid w:val="007B442B"/>
    <w:rsid w:val="007C23B3"/>
    <w:rsid w:val="007D321D"/>
    <w:rsid w:val="007D4279"/>
    <w:rsid w:val="007D597A"/>
    <w:rsid w:val="007D5ABB"/>
    <w:rsid w:val="0080570C"/>
    <w:rsid w:val="00805B5E"/>
    <w:rsid w:val="00810F0A"/>
    <w:rsid w:val="00817F13"/>
    <w:rsid w:val="008256F0"/>
    <w:rsid w:val="0083227E"/>
    <w:rsid w:val="008508DD"/>
    <w:rsid w:val="008561F7"/>
    <w:rsid w:val="008617CC"/>
    <w:rsid w:val="00874DF9"/>
    <w:rsid w:val="00875C47"/>
    <w:rsid w:val="0087627C"/>
    <w:rsid w:val="008824F3"/>
    <w:rsid w:val="0088555C"/>
    <w:rsid w:val="00887B2B"/>
    <w:rsid w:val="008944CB"/>
    <w:rsid w:val="008A0401"/>
    <w:rsid w:val="008A0974"/>
    <w:rsid w:val="008A1877"/>
    <w:rsid w:val="008A2B98"/>
    <w:rsid w:val="008A47E6"/>
    <w:rsid w:val="008A5D18"/>
    <w:rsid w:val="008A7AD4"/>
    <w:rsid w:val="008B0A78"/>
    <w:rsid w:val="008B39C4"/>
    <w:rsid w:val="008B7395"/>
    <w:rsid w:val="008C0F0D"/>
    <w:rsid w:val="008C6CD8"/>
    <w:rsid w:val="008D41C5"/>
    <w:rsid w:val="008D7776"/>
    <w:rsid w:val="008E163C"/>
    <w:rsid w:val="008F19F4"/>
    <w:rsid w:val="00904781"/>
    <w:rsid w:val="009114C0"/>
    <w:rsid w:val="00916BE8"/>
    <w:rsid w:val="0093521E"/>
    <w:rsid w:val="00941682"/>
    <w:rsid w:val="009522A1"/>
    <w:rsid w:val="00962694"/>
    <w:rsid w:val="00962F53"/>
    <w:rsid w:val="00970716"/>
    <w:rsid w:val="00986A97"/>
    <w:rsid w:val="0099340D"/>
    <w:rsid w:val="009A0FB2"/>
    <w:rsid w:val="009A2A9E"/>
    <w:rsid w:val="009A3D3E"/>
    <w:rsid w:val="009A4EC1"/>
    <w:rsid w:val="009A73FB"/>
    <w:rsid w:val="009C48B0"/>
    <w:rsid w:val="009C507A"/>
    <w:rsid w:val="009C61F0"/>
    <w:rsid w:val="009C6A80"/>
    <w:rsid w:val="009D37E0"/>
    <w:rsid w:val="009D550F"/>
    <w:rsid w:val="009D7306"/>
    <w:rsid w:val="009E30CB"/>
    <w:rsid w:val="009E4C46"/>
    <w:rsid w:val="009E503F"/>
    <w:rsid w:val="009E7F9C"/>
    <w:rsid w:val="009F1637"/>
    <w:rsid w:val="009F2BB1"/>
    <w:rsid w:val="00A054C2"/>
    <w:rsid w:val="00A06C1C"/>
    <w:rsid w:val="00A07269"/>
    <w:rsid w:val="00A13299"/>
    <w:rsid w:val="00A23592"/>
    <w:rsid w:val="00A265D7"/>
    <w:rsid w:val="00A341E2"/>
    <w:rsid w:val="00A364EE"/>
    <w:rsid w:val="00A37B97"/>
    <w:rsid w:val="00A41B34"/>
    <w:rsid w:val="00A44BA3"/>
    <w:rsid w:val="00A53124"/>
    <w:rsid w:val="00A54CF7"/>
    <w:rsid w:val="00A6185A"/>
    <w:rsid w:val="00A66946"/>
    <w:rsid w:val="00A73A26"/>
    <w:rsid w:val="00AA1C2B"/>
    <w:rsid w:val="00AA4E00"/>
    <w:rsid w:val="00AA6A29"/>
    <w:rsid w:val="00AB622D"/>
    <w:rsid w:val="00AD2165"/>
    <w:rsid w:val="00AD65B2"/>
    <w:rsid w:val="00AE2130"/>
    <w:rsid w:val="00AE7EC2"/>
    <w:rsid w:val="00AF050D"/>
    <w:rsid w:val="00AF143A"/>
    <w:rsid w:val="00AF3088"/>
    <w:rsid w:val="00B060D4"/>
    <w:rsid w:val="00B07971"/>
    <w:rsid w:val="00B11EB2"/>
    <w:rsid w:val="00B21293"/>
    <w:rsid w:val="00B23B01"/>
    <w:rsid w:val="00B3276F"/>
    <w:rsid w:val="00B3551B"/>
    <w:rsid w:val="00B35D69"/>
    <w:rsid w:val="00B53D8A"/>
    <w:rsid w:val="00B54EC7"/>
    <w:rsid w:val="00B55FAE"/>
    <w:rsid w:val="00B736CE"/>
    <w:rsid w:val="00B76DD7"/>
    <w:rsid w:val="00B826A6"/>
    <w:rsid w:val="00B92FCF"/>
    <w:rsid w:val="00B9399D"/>
    <w:rsid w:val="00B949F3"/>
    <w:rsid w:val="00BA7D33"/>
    <w:rsid w:val="00BB3943"/>
    <w:rsid w:val="00BB3A2A"/>
    <w:rsid w:val="00BB5770"/>
    <w:rsid w:val="00BB677D"/>
    <w:rsid w:val="00BD0306"/>
    <w:rsid w:val="00BE12AA"/>
    <w:rsid w:val="00BE3471"/>
    <w:rsid w:val="00BE5589"/>
    <w:rsid w:val="00BE7A28"/>
    <w:rsid w:val="00C021B9"/>
    <w:rsid w:val="00C0376F"/>
    <w:rsid w:val="00C103CB"/>
    <w:rsid w:val="00C14B07"/>
    <w:rsid w:val="00C207DD"/>
    <w:rsid w:val="00C258E8"/>
    <w:rsid w:val="00C3165D"/>
    <w:rsid w:val="00C32B3D"/>
    <w:rsid w:val="00C34D9C"/>
    <w:rsid w:val="00C42602"/>
    <w:rsid w:val="00C469B8"/>
    <w:rsid w:val="00C50A71"/>
    <w:rsid w:val="00C50CAF"/>
    <w:rsid w:val="00C51106"/>
    <w:rsid w:val="00C55497"/>
    <w:rsid w:val="00C55F45"/>
    <w:rsid w:val="00C573B4"/>
    <w:rsid w:val="00C57562"/>
    <w:rsid w:val="00C61441"/>
    <w:rsid w:val="00C66383"/>
    <w:rsid w:val="00C75DE5"/>
    <w:rsid w:val="00C85989"/>
    <w:rsid w:val="00CB51C5"/>
    <w:rsid w:val="00CC3BF8"/>
    <w:rsid w:val="00CC51AB"/>
    <w:rsid w:val="00CC6B06"/>
    <w:rsid w:val="00CD0347"/>
    <w:rsid w:val="00CE19E0"/>
    <w:rsid w:val="00CF0BD2"/>
    <w:rsid w:val="00D004DA"/>
    <w:rsid w:val="00D145A8"/>
    <w:rsid w:val="00D162CB"/>
    <w:rsid w:val="00D16DCE"/>
    <w:rsid w:val="00D2026D"/>
    <w:rsid w:val="00D23104"/>
    <w:rsid w:val="00D23E9C"/>
    <w:rsid w:val="00D31D12"/>
    <w:rsid w:val="00D321C2"/>
    <w:rsid w:val="00D363D3"/>
    <w:rsid w:val="00D41584"/>
    <w:rsid w:val="00D45BBF"/>
    <w:rsid w:val="00D47BA5"/>
    <w:rsid w:val="00D47CF4"/>
    <w:rsid w:val="00D55D4E"/>
    <w:rsid w:val="00D71AE8"/>
    <w:rsid w:val="00D71F86"/>
    <w:rsid w:val="00D74FCF"/>
    <w:rsid w:val="00D7515B"/>
    <w:rsid w:val="00D77FCE"/>
    <w:rsid w:val="00D963D8"/>
    <w:rsid w:val="00D97A6D"/>
    <w:rsid w:val="00DA16E4"/>
    <w:rsid w:val="00DA5903"/>
    <w:rsid w:val="00DB137E"/>
    <w:rsid w:val="00DB2345"/>
    <w:rsid w:val="00DB3C5D"/>
    <w:rsid w:val="00DC3CB9"/>
    <w:rsid w:val="00DC44D4"/>
    <w:rsid w:val="00DC7903"/>
    <w:rsid w:val="00DC7E8B"/>
    <w:rsid w:val="00DD6FDA"/>
    <w:rsid w:val="00DE4F8C"/>
    <w:rsid w:val="00DF6447"/>
    <w:rsid w:val="00E07BE5"/>
    <w:rsid w:val="00E10B47"/>
    <w:rsid w:val="00E12EDA"/>
    <w:rsid w:val="00E219C6"/>
    <w:rsid w:val="00E33672"/>
    <w:rsid w:val="00E3411D"/>
    <w:rsid w:val="00E35EA7"/>
    <w:rsid w:val="00E50BA4"/>
    <w:rsid w:val="00E52370"/>
    <w:rsid w:val="00E5370C"/>
    <w:rsid w:val="00E576C4"/>
    <w:rsid w:val="00E60616"/>
    <w:rsid w:val="00E76D4F"/>
    <w:rsid w:val="00E91D60"/>
    <w:rsid w:val="00E95026"/>
    <w:rsid w:val="00E9580E"/>
    <w:rsid w:val="00EA5C37"/>
    <w:rsid w:val="00EB2733"/>
    <w:rsid w:val="00EC557C"/>
    <w:rsid w:val="00ED5C50"/>
    <w:rsid w:val="00ED720F"/>
    <w:rsid w:val="00EE342E"/>
    <w:rsid w:val="00F00621"/>
    <w:rsid w:val="00F06C42"/>
    <w:rsid w:val="00F07E26"/>
    <w:rsid w:val="00F07E5F"/>
    <w:rsid w:val="00F12BEC"/>
    <w:rsid w:val="00F157F6"/>
    <w:rsid w:val="00F2362C"/>
    <w:rsid w:val="00F24256"/>
    <w:rsid w:val="00F242E8"/>
    <w:rsid w:val="00F24515"/>
    <w:rsid w:val="00F263E5"/>
    <w:rsid w:val="00F40C02"/>
    <w:rsid w:val="00F470CE"/>
    <w:rsid w:val="00F51257"/>
    <w:rsid w:val="00F5204E"/>
    <w:rsid w:val="00F53A2D"/>
    <w:rsid w:val="00F60929"/>
    <w:rsid w:val="00F60DA0"/>
    <w:rsid w:val="00F617EA"/>
    <w:rsid w:val="00F63CC5"/>
    <w:rsid w:val="00F809F1"/>
    <w:rsid w:val="00F82CB4"/>
    <w:rsid w:val="00F82D3E"/>
    <w:rsid w:val="00F84BE1"/>
    <w:rsid w:val="00F850BD"/>
    <w:rsid w:val="00F867D7"/>
    <w:rsid w:val="00F96314"/>
    <w:rsid w:val="00FB27EE"/>
    <w:rsid w:val="00FB62F3"/>
    <w:rsid w:val="00FB6A27"/>
    <w:rsid w:val="00FB6B15"/>
    <w:rsid w:val="00FC12FA"/>
    <w:rsid w:val="00FC60B1"/>
    <w:rsid w:val="00FC6C6C"/>
    <w:rsid w:val="00FC7FEE"/>
    <w:rsid w:val="00FD720A"/>
    <w:rsid w:val="00FF6729"/>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FDA6"/>
  <w15:chartTrackingRefBased/>
  <w15:docId w15:val="{010FBD3F-A9D8-463D-9954-6E71B81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3C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3C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3CB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C3CB9"/>
    <w:pPr>
      <w:ind w:left="720"/>
      <w:contextualSpacing/>
    </w:pPr>
  </w:style>
  <w:style w:type="paragraph" w:styleId="NoSpacing">
    <w:name w:val="No Spacing"/>
    <w:uiPriority w:val="1"/>
    <w:qFormat/>
    <w:rsid w:val="00DC3CB9"/>
    <w:pPr>
      <w:spacing w:after="0" w:line="240" w:lineRule="auto"/>
    </w:pPr>
  </w:style>
  <w:style w:type="character" w:customStyle="1" w:styleId="Heading1Char">
    <w:name w:val="Heading 1 Char"/>
    <w:basedOn w:val="DefaultParagraphFont"/>
    <w:link w:val="Heading1"/>
    <w:uiPriority w:val="9"/>
    <w:rsid w:val="00DC3C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C3CB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41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682"/>
    <w:rPr>
      <w:rFonts w:ascii="Segoe UI" w:hAnsi="Segoe UI" w:cs="Segoe UI"/>
      <w:sz w:val="18"/>
      <w:szCs w:val="18"/>
    </w:rPr>
  </w:style>
  <w:style w:type="character" w:styleId="Hyperlink">
    <w:name w:val="Hyperlink"/>
    <w:basedOn w:val="DefaultParagraphFont"/>
    <w:uiPriority w:val="99"/>
    <w:unhideWhenUsed/>
    <w:rsid w:val="00AD65B2"/>
    <w:rPr>
      <w:color w:val="0563C1" w:themeColor="hyperlink"/>
      <w:u w:val="single"/>
    </w:rPr>
  </w:style>
  <w:style w:type="paragraph" w:styleId="Header">
    <w:name w:val="header"/>
    <w:basedOn w:val="Normal"/>
    <w:link w:val="HeaderChar"/>
    <w:uiPriority w:val="99"/>
    <w:unhideWhenUsed/>
    <w:rsid w:val="00F82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D3E"/>
  </w:style>
  <w:style w:type="paragraph" w:styleId="Footer">
    <w:name w:val="footer"/>
    <w:basedOn w:val="Normal"/>
    <w:link w:val="FooterChar"/>
    <w:uiPriority w:val="99"/>
    <w:unhideWhenUsed/>
    <w:rsid w:val="00F82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D3E"/>
  </w:style>
  <w:style w:type="paragraph" w:styleId="NormalWeb">
    <w:name w:val="Normal (Web)"/>
    <w:basedOn w:val="Normal"/>
    <w:uiPriority w:val="99"/>
    <w:semiHidden/>
    <w:unhideWhenUsed/>
    <w:rsid w:val="00962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F472E"/>
    <w:rPr>
      <w:sz w:val="16"/>
      <w:szCs w:val="16"/>
    </w:rPr>
  </w:style>
  <w:style w:type="paragraph" w:styleId="CommentText">
    <w:name w:val="annotation text"/>
    <w:basedOn w:val="Normal"/>
    <w:link w:val="CommentTextChar"/>
    <w:uiPriority w:val="99"/>
    <w:unhideWhenUsed/>
    <w:rsid w:val="002F472E"/>
    <w:pPr>
      <w:spacing w:line="240" w:lineRule="auto"/>
    </w:pPr>
    <w:rPr>
      <w:sz w:val="20"/>
      <w:szCs w:val="20"/>
    </w:rPr>
  </w:style>
  <w:style w:type="character" w:customStyle="1" w:styleId="CommentTextChar">
    <w:name w:val="Comment Text Char"/>
    <w:basedOn w:val="DefaultParagraphFont"/>
    <w:link w:val="CommentText"/>
    <w:uiPriority w:val="99"/>
    <w:rsid w:val="002F472E"/>
    <w:rPr>
      <w:sz w:val="20"/>
      <w:szCs w:val="20"/>
    </w:rPr>
  </w:style>
  <w:style w:type="paragraph" w:styleId="Revision">
    <w:name w:val="Revision"/>
    <w:hidden/>
    <w:uiPriority w:val="99"/>
    <w:semiHidden/>
    <w:rsid w:val="00F242E8"/>
    <w:pPr>
      <w:spacing w:after="0" w:line="240" w:lineRule="auto"/>
    </w:pPr>
  </w:style>
  <w:style w:type="paragraph" w:styleId="CommentSubject">
    <w:name w:val="annotation subject"/>
    <w:basedOn w:val="CommentText"/>
    <w:next w:val="CommentText"/>
    <w:link w:val="CommentSubjectChar"/>
    <w:uiPriority w:val="99"/>
    <w:semiHidden/>
    <w:unhideWhenUsed/>
    <w:rsid w:val="00E50BA4"/>
    <w:rPr>
      <w:b/>
      <w:bCs/>
    </w:rPr>
  </w:style>
  <w:style w:type="character" w:customStyle="1" w:styleId="CommentSubjectChar">
    <w:name w:val="Comment Subject Char"/>
    <w:basedOn w:val="CommentTextChar"/>
    <w:link w:val="CommentSubject"/>
    <w:uiPriority w:val="99"/>
    <w:semiHidden/>
    <w:rsid w:val="00E50BA4"/>
    <w:rPr>
      <w:b/>
      <w:bCs/>
      <w:sz w:val="20"/>
      <w:szCs w:val="20"/>
    </w:rPr>
  </w:style>
  <w:style w:type="paragraph" w:customStyle="1" w:styleId="Default">
    <w:name w:val="Default"/>
    <w:rsid w:val="00AA1C2B"/>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A1C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C2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1187">
      <w:bodyDiv w:val="1"/>
      <w:marLeft w:val="0"/>
      <w:marRight w:val="0"/>
      <w:marTop w:val="0"/>
      <w:marBottom w:val="0"/>
      <w:divBdr>
        <w:top w:val="none" w:sz="0" w:space="0" w:color="auto"/>
        <w:left w:val="none" w:sz="0" w:space="0" w:color="auto"/>
        <w:bottom w:val="none" w:sz="0" w:space="0" w:color="auto"/>
        <w:right w:val="none" w:sz="0" w:space="0" w:color="auto"/>
      </w:divBdr>
    </w:div>
    <w:div w:id="478352594">
      <w:bodyDiv w:val="1"/>
      <w:marLeft w:val="0"/>
      <w:marRight w:val="0"/>
      <w:marTop w:val="0"/>
      <w:marBottom w:val="0"/>
      <w:divBdr>
        <w:top w:val="none" w:sz="0" w:space="0" w:color="auto"/>
        <w:left w:val="none" w:sz="0" w:space="0" w:color="auto"/>
        <w:bottom w:val="none" w:sz="0" w:space="0" w:color="auto"/>
        <w:right w:val="none" w:sz="0" w:space="0" w:color="auto"/>
      </w:divBdr>
      <w:divsChild>
        <w:div w:id="1506361622">
          <w:marLeft w:val="0"/>
          <w:marRight w:val="0"/>
          <w:marTop w:val="0"/>
          <w:marBottom w:val="0"/>
          <w:divBdr>
            <w:top w:val="none" w:sz="0" w:space="0" w:color="auto"/>
            <w:left w:val="none" w:sz="0" w:space="0" w:color="auto"/>
            <w:bottom w:val="none" w:sz="0" w:space="0" w:color="auto"/>
            <w:right w:val="none" w:sz="0" w:space="0" w:color="auto"/>
          </w:divBdr>
        </w:div>
        <w:div w:id="2098016663">
          <w:marLeft w:val="0"/>
          <w:marRight w:val="0"/>
          <w:marTop w:val="0"/>
          <w:marBottom w:val="0"/>
          <w:divBdr>
            <w:top w:val="none" w:sz="0" w:space="0" w:color="auto"/>
            <w:left w:val="none" w:sz="0" w:space="0" w:color="auto"/>
            <w:bottom w:val="none" w:sz="0" w:space="0" w:color="auto"/>
            <w:right w:val="none" w:sz="0" w:space="0" w:color="auto"/>
          </w:divBdr>
        </w:div>
        <w:div w:id="389618172">
          <w:marLeft w:val="0"/>
          <w:marRight w:val="0"/>
          <w:marTop w:val="0"/>
          <w:marBottom w:val="0"/>
          <w:divBdr>
            <w:top w:val="none" w:sz="0" w:space="0" w:color="auto"/>
            <w:left w:val="none" w:sz="0" w:space="0" w:color="auto"/>
            <w:bottom w:val="none" w:sz="0" w:space="0" w:color="auto"/>
            <w:right w:val="none" w:sz="0" w:space="0" w:color="auto"/>
          </w:divBdr>
        </w:div>
        <w:div w:id="1427775514">
          <w:marLeft w:val="0"/>
          <w:marRight w:val="0"/>
          <w:marTop w:val="0"/>
          <w:marBottom w:val="0"/>
          <w:divBdr>
            <w:top w:val="none" w:sz="0" w:space="0" w:color="auto"/>
            <w:left w:val="none" w:sz="0" w:space="0" w:color="auto"/>
            <w:bottom w:val="none" w:sz="0" w:space="0" w:color="auto"/>
            <w:right w:val="none" w:sz="0" w:space="0" w:color="auto"/>
          </w:divBdr>
        </w:div>
        <w:div w:id="475420245">
          <w:marLeft w:val="0"/>
          <w:marRight w:val="0"/>
          <w:marTop w:val="0"/>
          <w:marBottom w:val="0"/>
          <w:divBdr>
            <w:top w:val="none" w:sz="0" w:space="0" w:color="auto"/>
            <w:left w:val="none" w:sz="0" w:space="0" w:color="auto"/>
            <w:bottom w:val="none" w:sz="0" w:space="0" w:color="auto"/>
            <w:right w:val="none" w:sz="0" w:space="0" w:color="auto"/>
          </w:divBdr>
        </w:div>
        <w:div w:id="249853463">
          <w:marLeft w:val="0"/>
          <w:marRight w:val="0"/>
          <w:marTop w:val="0"/>
          <w:marBottom w:val="0"/>
          <w:divBdr>
            <w:top w:val="none" w:sz="0" w:space="0" w:color="auto"/>
            <w:left w:val="none" w:sz="0" w:space="0" w:color="auto"/>
            <w:bottom w:val="none" w:sz="0" w:space="0" w:color="auto"/>
            <w:right w:val="none" w:sz="0" w:space="0" w:color="auto"/>
          </w:divBdr>
        </w:div>
        <w:div w:id="2076782329">
          <w:marLeft w:val="0"/>
          <w:marRight w:val="0"/>
          <w:marTop w:val="0"/>
          <w:marBottom w:val="0"/>
          <w:divBdr>
            <w:top w:val="none" w:sz="0" w:space="0" w:color="auto"/>
            <w:left w:val="none" w:sz="0" w:space="0" w:color="auto"/>
            <w:bottom w:val="none" w:sz="0" w:space="0" w:color="auto"/>
            <w:right w:val="none" w:sz="0" w:space="0" w:color="auto"/>
          </w:divBdr>
        </w:div>
      </w:divsChild>
    </w:div>
    <w:div w:id="716707979">
      <w:bodyDiv w:val="1"/>
      <w:marLeft w:val="0"/>
      <w:marRight w:val="0"/>
      <w:marTop w:val="0"/>
      <w:marBottom w:val="0"/>
      <w:divBdr>
        <w:top w:val="none" w:sz="0" w:space="0" w:color="auto"/>
        <w:left w:val="none" w:sz="0" w:space="0" w:color="auto"/>
        <w:bottom w:val="none" w:sz="0" w:space="0" w:color="auto"/>
        <w:right w:val="none" w:sz="0" w:space="0" w:color="auto"/>
      </w:divBdr>
      <w:divsChild>
        <w:div w:id="98567704">
          <w:marLeft w:val="0"/>
          <w:marRight w:val="0"/>
          <w:marTop w:val="0"/>
          <w:marBottom w:val="0"/>
          <w:divBdr>
            <w:top w:val="none" w:sz="0" w:space="0" w:color="auto"/>
            <w:left w:val="none" w:sz="0" w:space="0" w:color="auto"/>
            <w:bottom w:val="none" w:sz="0" w:space="0" w:color="auto"/>
            <w:right w:val="none" w:sz="0" w:space="0" w:color="auto"/>
          </w:divBdr>
        </w:div>
        <w:div w:id="637684989">
          <w:marLeft w:val="0"/>
          <w:marRight w:val="0"/>
          <w:marTop w:val="0"/>
          <w:marBottom w:val="0"/>
          <w:divBdr>
            <w:top w:val="none" w:sz="0" w:space="0" w:color="auto"/>
            <w:left w:val="none" w:sz="0" w:space="0" w:color="auto"/>
            <w:bottom w:val="none" w:sz="0" w:space="0" w:color="auto"/>
            <w:right w:val="none" w:sz="0" w:space="0" w:color="auto"/>
          </w:divBdr>
        </w:div>
        <w:div w:id="1508444668">
          <w:marLeft w:val="0"/>
          <w:marRight w:val="0"/>
          <w:marTop w:val="0"/>
          <w:marBottom w:val="0"/>
          <w:divBdr>
            <w:top w:val="none" w:sz="0" w:space="0" w:color="auto"/>
            <w:left w:val="none" w:sz="0" w:space="0" w:color="auto"/>
            <w:bottom w:val="none" w:sz="0" w:space="0" w:color="auto"/>
            <w:right w:val="none" w:sz="0" w:space="0" w:color="auto"/>
          </w:divBdr>
        </w:div>
      </w:divsChild>
    </w:div>
    <w:div w:id="1533882421">
      <w:bodyDiv w:val="1"/>
      <w:marLeft w:val="0"/>
      <w:marRight w:val="0"/>
      <w:marTop w:val="0"/>
      <w:marBottom w:val="0"/>
      <w:divBdr>
        <w:top w:val="none" w:sz="0" w:space="0" w:color="auto"/>
        <w:left w:val="none" w:sz="0" w:space="0" w:color="auto"/>
        <w:bottom w:val="none" w:sz="0" w:space="0" w:color="auto"/>
        <w:right w:val="none" w:sz="0" w:space="0" w:color="auto"/>
      </w:divBdr>
    </w:div>
    <w:div w:id="1584023908">
      <w:bodyDiv w:val="1"/>
      <w:marLeft w:val="0"/>
      <w:marRight w:val="0"/>
      <w:marTop w:val="0"/>
      <w:marBottom w:val="0"/>
      <w:divBdr>
        <w:top w:val="none" w:sz="0" w:space="0" w:color="auto"/>
        <w:left w:val="none" w:sz="0" w:space="0" w:color="auto"/>
        <w:bottom w:val="none" w:sz="0" w:space="0" w:color="auto"/>
        <w:right w:val="none" w:sz="0" w:space="0" w:color="auto"/>
      </w:divBdr>
    </w:div>
    <w:div w:id="16239268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14">
          <w:marLeft w:val="0"/>
          <w:marRight w:val="0"/>
          <w:marTop w:val="0"/>
          <w:marBottom w:val="0"/>
          <w:divBdr>
            <w:top w:val="none" w:sz="0" w:space="0" w:color="auto"/>
            <w:left w:val="none" w:sz="0" w:space="0" w:color="auto"/>
            <w:bottom w:val="none" w:sz="0" w:space="0" w:color="auto"/>
            <w:right w:val="none" w:sz="0" w:space="0" w:color="auto"/>
          </w:divBdr>
        </w:div>
        <w:div w:id="202251424">
          <w:marLeft w:val="0"/>
          <w:marRight w:val="0"/>
          <w:marTop w:val="0"/>
          <w:marBottom w:val="0"/>
          <w:divBdr>
            <w:top w:val="none" w:sz="0" w:space="0" w:color="auto"/>
            <w:left w:val="none" w:sz="0" w:space="0" w:color="auto"/>
            <w:bottom w:val="none" w:sz="0" w:space="0" w:color="auto"/>
            <w:right w:val="none" w:sz="0" w:space="0" w:color="auto"/>
          </w:divBdr>
        </w:div>
        <w:div w:id="645744291">
          <w:marLeft w:val="0"/>
          <w:marRight w:val="0"/>
          <w:marTop w:val="0"/>
          <w:marBottom w:val="0"/>
          <w:divBdr>
            <w:top w:val="none" w:sz="0" w:space="0" w:color="auto"/>
            <w:left w:val="none" w:sz="0" w:space="0" w:color="auto"/>
            <w:bottom w:val="none" w:sz="0" w:space="0" w:color="auto"/>
            <w:right w:val="none" w:sz="0" w:space="0" w:color="auto"/>
          </w:divBdr>
        </w:div>
        <w:div w:id="676467340">
          <w:marLeft w:val="0"/>
          <w:marRight w:val="0"/>
          <w:marTop w:val="0"/>
          <w:marBottom w:val="0"/>
          <w:divBdr>
            <w:top w:val="none" w:sz="0" w:space="0" w:color="auto"/>
            <w:left w:val="none" w:sz="0" w:space="0" w:color="auto"/>
            <w:bottom w:val="none" w:sz="0" w:space="0" w:color="auto"/>
            <w:right w:val="none" w:sz="0" w:space="0" w:color="auto"/>
          </w:divBdr>
        </w:div>
        <w:div w:id="769741689">
          <w:marLeft w:val="0"/>
          <w:marRight w:val="0"/>
          <w:marTop w:val="0"/>
          <w:marBottom w:val="0"/>
          <w:divBdr>
            <w:top w:val="none" w:sz="0" w:space="0" w:color="auto"/>
            <w:left w:val="none" w:sz="0" w:space="0" w:color="auto"/>
            <w:bottom w:val="none" w:sz="0" w:space="0" w:color="auto"/>
            <w:right w:val="none" w:sz="0" w:space="0" w:color="auto"/>
          </w:divBdr>
        </w:div>
        <w:div w:id="1096246475">
          <w:marLeft w:val="0"/>
          <w:marRight w:val="0"/>
          <w:marTop w:val="0"/>
          <w:marBottom w:val="0"/>
          <w:divBdr>
            <w:top w:val="none" w:sz="0" w:space="0" w:color="auto"/>
            <w:left w:val="none" w:sz="0" w:space="0" w:color="auto"/>
            <w:bottom w:val="none" w:sz="0" w:space="0" w:color="auto"/>
            <w:right w:val="none" w:sz="0" w:space="0" w:color="auto"/>
          </w:divBdr>
        </w:div>
        <w:div w:id="1176918388">
          <w:marLeft w:val="0"/>
          <w:marRight w:val="0"/>
          <w:marTop w:val="0"/>
          <w:marBottom w:val="0"/>
          <w:divBdr>
            <w:top w:val="none" w:sz="0" w:space="0" w:color="auto"/>
            <w:left w:val="none" w:sz="0" w:space="0" w:color="auto"/>
            <w:bottom w:val="none" w:sz="0" w:space="0" w:color="auto"/>
            <w:right w:val="none" w:sz="0" w:space="0" w:color="auto"/>
          </w:divBdr>
        </w:div>
        <w:div w:id="1216889390">
          <w:marLeft w:val="0"/>
          <w:marRight w:val="0"/>
          <w:marTop w:val="0"/>
          <w:marBottom w:val="0"/>
          <w:divBdr>
            <w:top w:val="none" w:sz="0" w:space="0" w:color="auto"/>
            <w:left w:val="none" w:sz="0" w:space="0" w:color="auto"/>
            <w:bottom w:val="none" w:sz="0" w:space="0" w:color="auto"/>
            <w:right w:val="none" w:sz="0" w:space="0" w:color="auto"/>
          </w:divBdr>
        </w:div>
        <w:div w:id="1336565756">
          <w:marLeft w:val="0"/>
          <w:marRight w:val="0"/>
          <w:marTop w:val="0"/>
          <w:marBottom w:val="0"/>
          <w:divBdr>
            <w:top w:val="none" w:sz="0" w:space="0" w:color="auto"/>
            <w:left w:val="none" w:sz="0" w:space="0" w:color="auto"/>
            <w:bottom w:val="none" w:sz="0" w:space="0" w:color="auto"/>
            <w:right w:val="none" w:sz="0" w:space="0" w:color="auto"/>
          </w:divBdr>
        </w:div>
        <w:div w:id="1533034326">
          <w:marLeft w:val="0"/>
          <w:marRight w:val="0"/>
          <w:marTop w:val="0"/>
          <w:marBottom w:val="0"/>
          <w:divBdr>
            <w:top w:val="none" w:sz="0" w:space="0" w:color="auto"/>
            <w:left w:val="none" w:sz="0" w:space="0" w:color="auto"/>
            <w:bottom w:val="none" w:sz="0" w:space="0" w:color="auto"/>
            <w:right w:val="none" w:sz="0" w:space="0" w:color="auto"/>
          </w:divBdr>
        </w:div>
        <w:div w:id="1558666991">
          <w:marLeft w:val="0"/>
          <w:marRight w:val="0"/>
          <w:marTop w:val="0"/>
          <w:marBottom w:val="0"/>
          <w:divBdr>
            <w:top w:val="none" w:sz="0" w:space="0" w:color="auto"/>
            <w:left w:val="none" w:sz="0" w:space="0" w:color="auto"/>
            <w:bottom w:val="none" w:sz="0" w:space="0" w:color="auto"/>
            <w:right w:val="none" w:sz="0" w:space="0" w:color="auto"/>
          </w:divBdr>
        </w:div>
        <w:div w:id="1590385406">
          <w:marLeft w:val="0"/>
          <w:marRight w:val="0"/>
          <w:marTop w:val="0"/>
          <w:marBottom w:val="0"/>
          <w:divBdr>
            <w:top w:val="none" w:sz="0" w:space="0" w:color="auto"/>
            <w:left w:val="none" w:sz="0" w:space="0" w:color="auto"/>
            <w:bottom w:val="none" w:sz="0" w:space="0" w:color="auto"/>
            <w:right w:val="none" w:sz="0" w:space="0" w:color="auto"/>
          </w:divBdr>
        </w:div>
        <w:div w:id="1602567773">
          <w:marLeft w:val="0"/>
          <w:marRight w:val="0"/>
          <w:marTop w:val="0"/>
          <w:marBottom w:val="0"/>
          <w:divBdr>
            <w:top w:val="none" w:sz="0" w:space="0" w:color="auto"/>
            <w:left w:val="none" w:sz="0" w:space="0" w:color="auto"/>
            <w:bottom w:val="none" w:sz="0" w:space="0" w:color="auto"/>
            <w:right w:val="none" w:sz="0" w:space="0" w:color="auto"/>
          </w:divBdr>
        </w:div>
        <w:div w:id="1633629120">
          <w:marLeft w:val="0"/>
          <w:marRight w:val="0"/>
          <w:marTop w:val="0"/>
          <w:marBottom w:val="0"/>
          <w:divBdr>
            <w:top w:val="none" w:sz="0" w:space="0" w:color="auto"/>
            <w:left w:val="none" w:sz="0" w:space="0" w:color="auto"/>
            <w:bottom w:val="none" w:sz="0" w:space="0" w:color="auto"/>
            <w:right w:val="none" w:sz="0" w:space="0" w:color="auto"/>
          </w:divBdr>
        </w:div>
        <w:div w:id="1642425352">
          <w:marLeft w:val="0"/>
          <w:marRight w:val="0"/>
          <w:marTop w:val="0"/>
          <w:marBottom w:val="0"/>
          <w:divBdr>
            <w:top w:val="none" w:sz="0" w:space="0" w:color="auto"/>
            <w:left w:val="none" w:sz="0" w:space="0" w:color="auto"/>
            <w:bottom w:val="none" w:sz="0" w:space="0" w:color="auto"/>
            <w:right w:val="none" w:sz="0" w:space="0" w:color="auto"/>
          </w:divBdr>
        </w:div>
        <w:div w:id="1885214827">
          <w:marLeft w:val="0"/>
          <w:marRight w:val="0"/>
          <w:marTop w:val="0"/>
          <w:marBottom w:val="0"/>
          <w:divBdr>
            <w:top w:val="none" w:sz="0" w:space="0" w:color="auto"/>
            <w:left w:val="none" w:sz="0" w:space="0" w:color="auto"/>
            <w:bottom w:val="none" w:sz="0" w:space="0" w:color="auto"/>
            <w:right w:val="none" w:sz="0" w:space="0" w:color="auto"/>
          </w:divBdr>
        </w:div>
        <w:div w:id="1902399114">
          <w:marLeft w:val="0"/>
          <w:marRight w:val="0"/>
          <w:marTop w:val="0"/>
          <w:marBottom w:val="0"/>
          <w:divBdr>
            <w:top w:val="none" w:sz="0" w:space="0" w:color="auto"/>
            <w:left w:val="none" w:sz="0" w:space="0" w:color="auto"/>
            <w:bottom w:val="none" w:sz="0" w:space="0" w:color="auto"/>
            <w:right w:val="none" w:sz="0" w:space="0" w:color="auto"/>
          </w:divBdr>
        </w:div>
        <w:div w:id="2128809236">
          <w:marLeft w:val="0"/>
          <w:marRight w:val="0"/>
          <w:marTop w:val="0"/>
          <w:marBottom w:val="0"/>
          <w:divBdr>
            <w:top w:val="none" w:sz="0" w:space="0" w:color="auto"/>
            <w:left w:val="none" w:sz="0" w:space="0" w:color="auto"/>
            <w:bottom w:val="none" w:sz="0" w:space="0" w:color="auto"/>
            <w:right w:val="none" w:sz="0" w:space="0" w:color="auto"/>
          </w:divBdr>
        </w:div>
        <w:div w:id="2138254164">
          <w:marLeft w:val="0"/>
          <w:marRight w:val="0"/>
          <w:marTop w:val="0"/>
          <w:marBottom w:val="0"/>
          <w:divBdr>
            <w:top w:val="none" w:sz="0" w:space="0" w:color="auto"/>
            <w:left w:val="none" w:sz="0" w:space="0" w:color="auto"/>
            <w:bottom w:val="none" w:sz="0" w:space="0" w:color="auto"/>
            <w:right w:val="none" w:sz="0" w:space="0" w:color="auto"/>
          </w:divBdr>
        </w:div>
      </w:divsChild>
    </w:div>
    <w:div w:id="1712269231">
      <w:bodyDiv w:val="1"/>
      <w:marLeft w:val="0"/>
      <w:marRight w:val="0"/>
      <w:marTop w:val="0"/>
      <w:marBottom w:val="0"/>
      <w:divBdr>
        <w:top w:val="none" w:sz="0" w:space="0" w:color="auto"/>
        <w:left w:val="none" w:sz="0" w:space="0" w:color="auto"/>
        <w:bottom w:val="none" w:sz="0" w:space="0" w:color="auto"/>
        <w:right w:val="none" w:sz="0" w:space="0" w:color="auto"/>
      </w:divBdr>
      <w:divsChild>
        <w:div w:id="162088859">
          <w:marLeft w:val="0"/>
          <w:marRight w:val="0"/>
          <w:marTop w:val="0"/>
          <w:marBottom w:val="0"/>
          <w:divBdr>
            <w:top w:val="none" w:sz="0" w:space="0" w:color="auto"/>
            <w:left w:val="none" w:sz="0" w:space="0" w:color="auto"/>
            <w:bottom w:val="none" w:sz="0" w:space="0" w:color="auto"/>
            <w:right w:val="none" w:sz="0" w:space="0" w:color="auto"/>
          </w:divBdr>
        </w:div>
        <w:div w:id="842083857">
          <w:marLeft w:val="0"/>
          <w:marRight w:val="0"/>
          <w:marTop w:val="0"/>
          <w:marBottom w:val="0"/>
          <w:divBdr>
            <w:top w:val="none" w:sz="0" w:space="0" w:color="auto"/>
            <w:left w:val="none" w:sz="0" w:space="0" w:color="auto"/>
            <w:bottom w:val="none" w:sz="0" w:space="0" w:color="auto"/>
            <w:right w:val="none" w:sz="0" w:space="0" w:color="auto"/>
          </w:divBdr>
        </w:div>
        <w:div w:id="1431967165">
          <w:marLeft w:val="0"/>
          <w:marRight w:val="0"/>
          <w:marTop w:val="0"/>
          <w:marBottom w:val="0"/>
          <w:divBdr>
            <w:top w:val="none" w:sz="0" w:space="0" w:color="auto"/>
            <w:left w:val="none" w:sz="0" w:space="0" w:color="auto"/>
            <w:bottom w:val="none" w:sz="0" w:space="0" w:color="auto"/>
            <w:right w:val="none" w:sz="0" w:space="0" w:color="auto"/>
          </w:divBdr>
        </w:div>
        <w:div w:id="111677071">
          <w:marLeft w:val="0"/>
          <w:marRight w:val="0"/>
          <w:marTop w:val="0"/>
          <w:marBottom w:val="0"/>
          <w:divBdr>
            <w:top w:val="none" w:sz="0" w:space="0" w:color="auto"/>
            <w:left w:val="none" w:sz="0" w:space="0" w:color="auto"/>
            <w:bottom w:val="none" w:sz="0" w:space="0" w:color="auto"/>
            <w:right w:val="none" w:sz="0" w:space="0" w:color="auto"/>
          </w:divBdr>
        </w:div>
        <w:div w:id="2113434046">
          <w:marLeft w:val="0"/>
          <w:marRight w:val="0"/>
          <w:marTop w:val="0"/>
          <w:marBottom w:val="0"/>
          <w:divBdr>
            <w:top w:val="none" w:sz="0" w:space="0" w:color="auto"/>
            <w:left w:val="none" w:sz="0" w:space="0" w:color="auto"/>
            <w:bottom w:val="none" w:sz="0" w:space="0" w:color="auto"/>
            <w:right w:val="none" w:sz="0" w:space="0" w:color="auto"/>
          </w:divBdr>
        </w:div>
        <w:div w:id="531039357">
          <w:marLeft w:val="0"/>
          <w:marRight w:val="0"/>
          <w:marTop w:val="0"/>
          <w:marBottom w:val="0"/>
          <w:divBdr>
            <w:top w:val="none" w:sz="0" w:space="0" w:color="auto"/>
            <w:left w:val="none" w:sz="0" w:space="0" w:color="auto"/>
            <w:bottom w:val="none" w:sz="0" w:space="0" w:color="auto"/>
            <w:right w:val="none" w:sz="0" w:space="0" w:color="auto"/>
          </w:divBdr>
        </w:div>
        <w:div w:id="892808982">
          <w:marLeft w:val="0"/>
          <w:marRight w:val="0"/>
          <w:marTop w:val="0"/>
          <w:marBottom w:val="0"/>
          <w:divBdr>
            <w:top w:val="none" w:sz="0" w:space="0" w:color="auto"/>
            <w:left w:val="none" w:sz="0" w:space="0" w:color="auto"/>
            <w:bottom w:val="none" w:sz="0" w:space="0" w:color="auto"/>
            <w:right w:val="none" w:sz="0" w:space="0" w:color="auto"/>
          </w:divBdr>
        </w:div>
      </w:divsChild>
    </w:div>
    <w:div w:id="1952087603">
      <w:bodyDiv w:val="1"/>
      <w:marLeft w:val="0"/>
      <w:marRight w:val="0"/>
      <w:marTop w:val="0"/>
      <w:marBottom w:val="0"/>
      <w:divBdr>
        <w:top w:val="none" w:sz="0" w:space="0" w:color="auto"/>
        <w:left w:val="none" w:sz="0" w:space="0" w:color="auto"/>
        <w:bottom w:val="none" w:sz="0" w:space="0" w:color="auto"/>
        <w:right w:val="none" w:sz="0" w:space="0" w:color="auto"/>
      </w:divBdr>
      <w:divsChild>
        <w:div w:id="132448622">
          <w:marLeft w:val="0"/>
          <w:marRight w:val="0"/>
          <w:marTop w:val="0"/>
          <w:marBottom w:val="0"/>
          <w:divBdr>
            <w:top w:val="none" w:sz="0" w:space="0" w:color="auto"/>
            <w:left w:val="none" w:sz="0" w:space="0" w:color="auto"/>
            <w:bottom w:val="none" w:sz="0" w:space="0" w:color="auto"/>
            <w:right w:val="none" w:sz="0" w:space="0" w:color="auto"/>
          </w:divBdr>
        </w:div>
        <w:div w:id="1652179130">
          <w:marLeft w:val="0"/>
          <w:marRight w:val="0"/>
          <w:marTop w:val="0"/>
          <w:marBottom w:val="0"/>
          <w:divBdr>
            <w:top w:val="none" w:sz="0" w:space="0" w:color="auto"/>
            <w:left w:val="none" w:sz="0" w:space="0" w:color="auto"/>
            <w:bottom w:val="none" w:sz="0" w:space="0" w:color="auto"/>
            <w:right w:val="none" w:sz="0" w:space="0" w:color="auto"/>
          </w:divBdr>
        </w:div>
      </w:divsChild>
    </w:div>
    <w:div w:id="1990284575">
      <w:bodyDiv w:val="1"/>
      <w:marLeft w:val="0"/>
      <w:marRight w:val="0"/>
      <w:marTop w:val="0"/>
      <w:marBottom w:val="0"/>
      <w:divBdr>
        <w:top w:val="none" w:sz="0" w:space="0" w:color="auto"/>
        <w:left w:val="none" w:sz="0" w:space="0" w:color="auto"/>
        <w:bottom w:val="none" w:sz="0" w:space="0" w:color="auto"/>
        <w:right w:val="none" w:sz="0" w:space="0" w:color="auto"/>
      </w:divBdr>
      <w:divsChild>
        <w:div w:id="337661243">
          <w:marLeft w:val="0"/>
          <w:marRight w:val="0"/>
          <w:marTop w:val="0"/>
          <w:marBottom w:val="0"/>
          <w:divBdr>
            <w:top w:val="none" w:sz="0" w:space="0" w:color="auto"/>
            <w:left w:val="none" w:sz="0" w:space="0" w:color="auto"/>
            <w:bottom w:val="none" w:sz="0" w:space="0" w:color="auto"/>
            <w:right w:val="none" w:sz="0" w:space="0" w:color="auto"/>
          </w:divBdr>
        </w:div>
        <w:div w:id="1208571443">
          <w:marLeft w:val="0"/>
          <w:marRight w:val="0"/>
          <w:marTop w:val="0"/>
          <w:marBottom w:val="0"/>
          <w:divBdr>
            <w:top w:val="none" w:sz="0" w:space="0" w:color="auto"/>
            <w:left w:val="none" w:sz="0" w:space="0" w:color="auto"/>
            <w:bottom w:val="none" w:sz="0" w:space="0" w:color="auto"/>
            <w:right w:val="none" w:sz="0" w:space="0" w:color="auto"/>
          </w:divBdr>
        </w:div>
        <w:div w:id="1456098108">
          <w:marLeft w:val="0"/>
          <w:marRight w:val="0"/>
          <w:marTop w:val="0"/>
          <w:marBottom w:val="0"/>
          <w:divBdr>
            <w:top w:val="none" w:sz="0" w:space="0" w:color="auto"/>
            <w:left w:val="none" w:sz="0" w:space="0" w:color="auto"/>
            <w:bottom w:val="none" w:sz="0" w:space="0" w:color="auto"/>
            <w:right w:val="none" w:sz="0" w:space="0" w:color="auto"/>
          </w:divBdr>
        </w:div>
        <w:div w:id="1876115954">
          <w:marLeft w:val="0"/>
          <w:marRight w:val="0"/>
          <w:marTop w:val="0"/>
          <w:marBottom w:val="0"/>
          <w:divBdr>
            <w:top w:val="none" w:sz="0" w:space="0" w:color="auto"/>
            <w:left w:val="none" w:sz="0" w:space="0" w:color="auto"/>
            <w:bottom w:val="none" w:sz="0" w:space="0" w:color="auto"/>
            <w:right w:val="none" w:sz="0" w:space="0" w:color="auto"/>
          </w:divBdr>
        </w:div>
        <w:div w:id="200678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2F31-4F19-4243-9C9F-9D6B4904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Carnegie Harriers</dc:creator>
  <cp:keywords/>
  <dc:description/>
  <cp:lastModifiedBy>Microsoft account</cp:lastModifiedBy>
  <cp:revision>7</cp:revision>
  <dcterms:created xsi:type="dcterms:W3CDTF">2025-05-11T13:50:00Z</dcterms:created>
  <dcterms:modified xsi:type="dcterms:W3CDTF">2025-05-11T16:10:00Z</dcterms:modified>
</cp:coreProperties>
</file>